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F9554" w14:textId="77777777" w:rsidR="00C66200" w:rsidRPr="000002F8" w:rsidRDefault="000002F8" w:rsidP="000002F8">
      <w:pPr>
        <w:jc w:val="center"/>
        <w:rPr>
          <w:b/>
          <w:sz w:val="24"/>
          <w:szCs w:val="24"/>
        </w:rPr>
      </w:pPr>
      <w:r w:rsidRPr="000002F8">
        <w:rPr>
          <w:b/>
          <w:sz w:val="24"/>
          <w:szCs w:val="24"/>
        </w:rPr>
        <w:t xml:space="preserve">ПРЕДЛОЖЕНИЕ </w:t>
      </w:r>
    </w:p>
    <w:p w14:paraId="0330873E" w14:textId="77777777" w:rsidR="00DB7901" w:rsidRPr="009977E8" w:rsidRDefault="00C83ADF" w:rsidP="009977E8">
      <w:pPr>
        <w:jc w:val="center"/>
        <w:rPr>
          <w:b/>
          <w:sz w:val="24"/>
        </w:rPr>
      </w:pPr>
      <w:bookmarkStart w:id="0" w:name="_Hlk216108978"/>
      <w:r w:rsidRPr="000002F8">
        <w:rPr>
          <w:b/>
          <w:sz w:val="24"/>
          <w:szCs w:val="24"/>
        </w:rPr>
        <w:t xml:space="preserve">о заключении </w:t>
      </w:r>
      <w:bookmarkStart w:id="1" w:name="_Hlk126052028"/>
      <w:r w:rsidRPr="000002F8">
        <w:rPr>
          <w:b/>
          <w:sz w:val="24"/>
          <w:szCs w:val="24"/>
        </w:rPr>
        <w:t xml:space="preserve">договора </w:t>
      </w:r>
      <w:r w:rsidR="00D116E2" w:rsidRPr="00D116E2">
        <w:rPr>
          <w:b/>
          <w:sz w:val="24"/>
          <w:szCs w:val="24"/>
        </w:rPr>
        <w:t xml:space="preserve">возмездного </w:t>
      </w:r>
      <w:r w:rsidRPr="000002F8">
        <w:rPr>
          <w:b/>
          <w:color w:val="000000"/>
          <w:kern w:val="36"/>
          <w:sz w:val="24"/>
          <w:szCs w:val="24"/>
        </w:rPr>
        <w:t xml:space="preserve">оказания </w:t>
      </w:r>
      <w:bookmarkStart w:id="2" w:name="_Hlk125980212"/>
      <w:r w:rsidRPr="000002F8">
        <w:rPr>
          <w:b/>
          <w:color w:val="000000"/>
          <w:kern w:val="36"/>
          <w:sz w:val="24"/>
          <w:szCs w:val="24"/>
        </w:rPr>
        <w:t xml:space="preserve">услуг </w:t>
      </w:r>
      <w:bookmarkEnd w:id="1"/>
      <w:bookmarkEnd w:id="2"/>
      <w:r w:rsidRPr="000002F8">
        <w:rPr>
          <w:b/>
          <w:color w:val="000000"/>
          <w:kern w:val="36"/>
          <w:sz w:val="24"/>
          <w:szCs w:val="24"/>
        </w:rPr>
        <w:t>(оферта)</w:t>
      </w:r>
      <w:r w:rsidR="009977E8">
        <w:rPr>
          <w:b/>
          <w:color w:val="000000"/>
          <w:kern w:val="36"/>
          <w:sz w:val="24"/>
          <w:szCs w:val="24"/>
        </w:rPr>
        <w:t xml:space="preserve"> </w:t>
      </w:r>
      <w:r w:rsidR="00A261CC">
        <w:rPr>
          <w:b/>
          <w:color w:val="000000"/>
          <w:kern w:val="36"/>
          <w:sz w:val="24"/>
          <w:szCs w:val="24"/>
        </w:rPr>
        <w:br/>
      </w:r>
      <w:r w:rsidR="009977E8" w:rsidRPr="00A04DA8">
        <w:rPr>
          <w:b/>
          <w:sz w:val="24"/>
        </w:rPr>
        <w:t xml:space="preserve">по предоставлению </w:t>
      </w:r>
      <w:r w:rsidR="009977E8" w:rsidRPr="006E5020">
        <w:rPr>
          <w:b/>
          <w:sz w:val="24"/>
        </w:rPr>
        <w:t>отраслевых обзоров</w:t>
      </w:r>
    </w:p>
    <w:bookmarkEnd w:id="0"/>
    <w:p w14:paraId="77C11330" w14:textId="77777777" w:rsidR="00C66200" w:rsidRPr="000002F8" w:rsidRDefault="00C66200" w:rsidP="000002F8">
      <w:pPr>
        <w:ind w:firstLine="709"/>
        <w:jc w:val="both"/>
        <w:rPr>
          <w:rFonts w:eastAsia="Calibri"/>
          <w:sz w:val="24"/>
          <w:szCs w:val="24"/>
          <w:lang w:eastAsia="en-US"/>
        </w:rPr>
      </w:pPr>
    </w:p>
    <w:p w14:paraId="450A0516" w14:textId="77777777" w:rsidR="0083176B" w:rsidRPr="000002F8" w:rsidRDefault="0083176B" w:rsidP="000002F8">
      <w:pPr>
        <w:ind w:firstLine="709"/>
        <w:jc w:val="both"/>
        <w:rPr>
          <w:rFonts w:eastAsia="Calibri"/>
          <w:sz w:val="24"/>
          <w:szCs w:val="24"/>
          <w:lang w:eastAsia="en-US"/>
        </w:rPr>
      </w:pPr>
      <w:r w:rsidRPr="000002F8">
        <w:rPr>
          <w:rFonts w:eastAsia="Calibri"/>
          <w:sz w:val="24"/>
          <w:szCs w:val="24"/>
          <w:lang w:eastAsia="en-US"/>
        </w:rPr>
        <w:t>Настоящим Федеральное государственное бюджетное учреждение «Федеральный центр развития экспорта продукции агропромышленного комплекса Российской Федерации»</w:t>
      </w:r>
      <w:r w:rsidR="00825DC8" w:rsidRPr="000002F8">
        <w:rPr>
          <w:rFonts w:eastAsia="Calibri"/>
          <w:sz w:val="24"/>
          <w:szCs w:val="24"/>
          <w:lang w:eastAsia="en-US"/>
        </w:rPr>
        <w:t xml:space="preserve"> (далее – ФГБУ «Агроэкспорт»)</w:t>
      </w:r>
      <w:r w:rsidRPr="000002F8">
        <w:rPr>
          <w:rFonts w:eastAsia="Calibri"/>
          <w:sz w:val="24"/>
          <w:szCs w:val="24"/>
          <w:lang w:eastAsia="en-US"/>
        </w:rPr>
        <w:t xml:space="preserve"> предлагает </w:t>
      </w:r>
      <w:r w:rsidR="00A435CA" w:rsidRPr="000002F8">
        <w:rPr>
          <w:rFonts w:eastAsia="Calibri"/>
          <w:sz w:val="24"/>
          <w:szCs w:val="24"/>
          <w:lang w:eastAsia="en-US"/>
        </w:rPr>
        <w:t xml:space="preserve">лицу, которому адресована настоящая оферта (далее – получатель оферты) </w:t>
      </w:r>
      <w:r w:rsidRPr="000002F8">
        <w:rPr>
          <w:rFonts w:eastAsia="Calibri"/>
          <w:sz w:val="24"/>
          <w:szCs w:val="24"/>
          <w:lang w:eastAsia="en-US"/>
        </w:rPr>
        <w:t xml:space="preserve">заключить </w:t>
      </w:r>
      <w:r w:rsidR="000002F8">
        <w:rPr>
          <w:rFonts w:eastAsia="Calibri"/>
          <w:sz w:val="24"/>
          <w:szCs w:val="24"/>
          <w:lang w:eastAsia="en-US"/>
        </w:rPr>
        <w:t xml:space="preserve">указанный ниже </w:t>
      </w:r>
      <w:r w:rsidRPr="000002F8">
        <w:rPr>
          <w:rFonts w:eastAsia="Calibri"/>
          <w:sz w:val="24"/>
          <w:szCs w:val="24"/>
          <w:lang w:eastAsia="en-US"/>
        </w:rPr>
        <w:t xml:space="preserve">договор </w:t>
      </w:r>
      <w:r w:rsidR="006E5020">
        <w:rPr>
          <w:rFonts w:eastAsia="Calibri"/>
          <w:sz w:val="24"/>
          <w:szCs w:val="24"/>
          <w:lang w:eastAsia="en-US"/>
        </w:rPr>
        <w:t xml:space="preserve">возмездного </w:t>
      </w:r>
      <w:r w:rsidRPr="000002F8">
        <w:rPr>
          <w:rFonts w:eastAsia="Calibri"/>
          <w:sz w:val="24"/>
          <w:szCs w:val="24"/>
          <w:lang w:eastAsia="en-US"/>
        </w:rPr>
        <w:t xml:space="preserve">оказания услуг по предоставлению </w:t>
      </w:r>
      <w:r w:rsidR="006E5020" w:rsidRPr="006E5020">
        <w:rPr>
          <w:rFonts w:eastAsia="Calibri"/>
          <w:sz w:val="24"/>
          <w:szCs w:val="24"/>
          <w:lang w:eastAsia="en-US"/>
        </w:rPr>
        <w:t>отраслевых обзоров</w:t>
      </w:r>
      <w:r w:rsidR="006E5020">
        <w:rPr>
          <w:rFonts w:eastAsia="Calibri"/>
          <w:sz w:val="24"/>
          <w:szCs w:val="24"/>
          <w:lang w:eastAsia="en-US"/>
        </w:rPr>
        <w:t xml:space="preserve"> </w:t>
      </w:r>
      <w:r w:rsidRPr="000002F8">
        <w:rPr>
          <w:rFonts w:eastAsia="Calibri"/>
          <w:sz w:val="24"/>
          <w:szCs w:val="24"/>
          <w:lang w:eastAsia="en-US"/>
        </w:rPr>
        <w:t xml:space="preserve">(далее </w:t>
      </w:r>
      <w:r w:rsidR="00A261CC">
        <w:rPr>
          <w:rFonts w:eastAsia="Calibri"/>
          <w:sz w:val="24"/>
          <w:szCs w:val="24"/>
          <w:lang w:eastAsia="en-US"/>
        </w:rPr>
        <w:t xml:space="preserve">также </w:t>
      </w:r>
      <w:r w:rsidRPr="000002F8">
        <w:rPr>
          <w:rFonts w:eastAsia="Calibri"/>
          <w:sz w:val="24"/>
          <w:szCs w:val="24"/>
          <w:lang w:eastAsia="en-US"/>
        </w:rPr>
        <w:t>– Договор) на условиях, изложенных в Договоре</w:t>
      </w:r>
      <w:r w:rsidR="00F51965" w:rsidRPr="000002F8">
        <w:rPr>
          <w:rFonts w:eastAsia="Calibri"/>
          <w:sz w:val="24"/>
          <w:szCs w:val="24"/>
          <w:lang w:eastAsia="en-US"/>
        </w:rPr>
        <w:t>.</w:t>
      </w:r>
    </w:p>
    <w:p w14:paraId="2C71F615" w14:textId="77777777" w:rsidR="00F51965" w:rsidRPr="000002F8" w:rsidRDefault="00F51965" w:rsidP="00F2231A">
      <w:pPr>
        <w:ind w:firstLine="709"/>
        <w:jc w:val="both"/>
        <w:rPr>
          <w:rFonts w:eastAsia="Calibri"/>
          <w:sz w:val="24"/>
          <w:szCs w:val="24"/>
          <w:lang w:eastAsia="en-US"/>
        </w:rPr>
      </w:pPr>
      <w:r w:rsidRPr="000002F8">
        <w:rPr>
          <w:rFonts w:eastAsia="Calibri"/>
          <w:sz w:val="24"/>
          <w:szCs w:val="24"/>
          <w:lang w:eastAsia="en-US"/>
        </w:rPr>
        <w:t xml:space="preserve">Акцептом (принятием) настоящей оферты считается </w:t>
      </w:r>
      <w:r w:rsidR="00D001B4">
        <w:rPr>
          <w:rFonts w:eastAsia="Calibri"/>
          <w:sz w:val="24"/>
          <w:szCs w:val="24"/>
          <w:lang w:eastAsia="en-US"/>
        </w:rPr>
        <w:t xml:space="preserve">формирование и направление заявки с помощью </w:t>
      </w:r>
      <w:r w:rsidR="00370CA9" w:rsidRPr="00370CA9">
        <w:rPr>
          <w:rFonts w:eastAsia="Calibri"/>
          <w:sz w:val="24"/>
          <w:szCs w:val="24"/>
          <w:lang w:eastAsia="en-US"/>
        </w:rPr>
        <w:t>сайт</w:t>
      </w:r>
      <w:r w:rsidR="00D001B4">
        <w:rPr>
          <w:rFonts w:eastAsia="Calibri"/>
          <w:sz w:val="24"/>
          <w:szCs w:val="24"/>
          <w:lang w:eastAsia="en-US"/>
        </w:rPr>
        <w:t>а</w:t>
      </w:r>
      <w:r w:rsidR="00370CA9" w:rsidRPr="00370CA9">
        <w:rPr>
          <w:rFonts w:eastAsia="Calibri"/>
          <w:sz w:val="24"/>
          <w:szCs w:val="24"/>
          <w:lang w:eastAsia="en-US"/>
        </w:rPr>
        <w:t xml:space="preserve"> Исполнителя, расположенно</w:t>
      </w:r>
      <w:r w:rsidR="00D001B4">
        <w:rPr>
          <w:rFonts w:eastAsia="Calibri"/>
          <w:sz w:val="24"/>
          <w:szCs w:val="24"/>
          <w:lang w:eastAsia="en-US"/>
        </w:rPr>
        <w:t>го</w:t>
      </w:r>
      <w:r w:rsidR="00370CA9" w:rsidRPr="00370CA9">
        <w:rPr>
          <w:rFonts w:eastAsia="Calibri"/>
          <w:sz w:val="24"/>
          <w:szCs w:val="24"/>
          <w:lang w:eastAsia="en-US"/>
        </w:rPr>
        <w:t xml:space="preserve"> в информационно-телекоммуникационной сети «Интернет» по адресу: </w:t>
      </w:r>
      <w:r w:rsidR="00AF33E2" w:rsidRPr="00905D3F">
        <w:rPr>
          <w:rFonts w:eastAsia="Calibri"/>
          <w:sz w:val="24"/>
          <w:szCs w:val="24"/>
          <w:lang w:eastAsia="en-US"/>
        </w:rPr>
        <w:t>https://aemcx.ru/otraslevoj-obzor-zakaz-uslugi</w:t>
      </w:r>
      <w:r w:rsidR="00AF33E2">
        <w:rPr>
          <w:rFonts w:eastAsia="Calibri"/>
          <w:sz w:val="24"/>
          <w:szCs w:val="24"/>
          <w:lang w:eastAsia="en-US"/>
        </w:rPr>
        <w:t xml:space="preserve"> </w:t>
      </w:r>
      <w:r w:rsidR="00370CA9" w:rsidRPr="00370CA9">
        <w:rPr>
          <w:rFonts w:eastAsia="Calibri"/>
          <w:sz w:val="24"/>
          <w:szCs w:val="24"/>
          <w:lang w:eastAsia="en-US"/>
        </w:rPr>
        <w:t>(далее – заявка, сайт Исполнителя соответственно)</w:t>
      </w:r>
      <w:r w:rsidR="00D001B4">
        <w:rPr>
          <w:rFonts w:eastAsia="Calibri"/>
          <w:sz w:val="24"/>
          <w:szCs w:val="24"/>
          <w:lang w:eastAsia="en-US"/>
        </w:rPr>
        <w:t>.</w:t>
      </w:r>
      <w:r w:rsidR="00F2231A">
        <w:rPr>
          <w:rFonts w:eastAsia="Calibri"/>
          <w:sz w:val="24"/>
          <w:szCs w:val="24"/>
          <w:lang w:eastAsia="en-US"/>
        </w:rPr>
        <w:t xml:space="preserve"> </w:t>
      </w:r>
      <w:bookmarkStart w:id="3" w:name="_Hlk221543830"/>
      <w:r w:rsidR="00F2231A">
        <w:rPr>
          <w:rFonts w:eastAsia="Calibri"/>
          <w:sz w:val="24"/>
          <w:szCs w:val="24"/>
          <w:lang w:eastAsia="en-US"/>
        </w:rPr>
        <w:t xml:space="preserve">Формирование и направление </w:t>
      </w:r>
      <w:bookmarkEnd w:id="3"/>
      <w:r w:rsidR="00F2231A">
        <w:rPr>
          <w:rFonts w:eastAsia="Calibri"/>
          <w:sz w:val="24"/>
          <w:szCs w:val="24"/>
          <w:lang w:eastAsia="en-US"/>
        </w:rPr>
        <w:t xml:space="preserve">заявки </w:t>
      </w:r>
      <w:r w:rsidRPr="000002F8">
        <w:rPr>
          <w:rFonts w:eastAsia="Calibri"/>
          <w:sz w:val="24"/>
          <w:szCs w:val="24"/>
          <w:lang w:eastAsia="en-US"/>
        </w:rPr>
        <w:t xml:space="preserve">в соответствии с положениями Договора влечет заключение Договора между </w:t>
      </w:r>
      <w:r w:rsidR="00A435CA" w:rsidRPr="000002F8">
        <w:rPr>
          <w:rFonts w:eastAsia="Calibri"/>
          <w:sz w:val="24"/>
          <w:szCs w:val="24"/>
          <w:lang w:eastAsia="en-US"/>
        </w:rPr>
        <w:t xml:space="preserve">получателем оферты </w:t>
      </w:r>
      <w:r w:rsidRPr="000002F8">
        <w:rPr>
          <w:rFonts w:eastAsia="Calibri"/>
          <w:sz w:val="24"/>
          <w:szCs w:val="24"/>
          <w:lang w:eastAsia="en-US"/>
        </w:rPr>
        <w:t xml:space="preserve">и </w:t>
      </w:r>
      <w:r w:rsidR="00825DC8" w:rsidRPr="000002F8">
        <w:rPr>
          <w:rFonts w:eastAsia="Calibri"/>
          <w:sz w:val="24"/>
          <w:szCs w:val="24"/>
          <w:lang w:eastAsia="en-US"/>
        </w:rPr>
        <w:t xml:space="preserve">ФГБУ «Агроэкспорт» </w:t>
      </w:r>
      <w:r w:rsidRPr="000002F8">
        <w:rPr>
          <w:rFonts w:eastAsia="Calibri"/>
          <w:sz w:val="24"/>
          <w:szCs w:val="24"/>
          <w:lang w:eastAsia="en-US"/>
        </w:rPr>
        <w:t xml:space="preserve">согласно </w:t>
      </w:r>
      <w:bookmarkStart w:id="4" w:name="_Hlk126053054"/>
      <w:r w:rsidRPr="000002F8">
        <w:rPr>
          <w:rFonts w:eastAsia="Calibri"/>
          <w:sz w:val="24"/>
          <w:szCs w:val="24"/>
          <w:lang w:eastAsia="en-US"/>
        </w:rPr>
        <w:t>п. 3</w:t>
      </w:r>
      <w:r w:rsidR="00AF33E2">
        <w:rPr>
          <w:rFonts w:eastAsia="Calibri"/>
          <w:sz w:val="24"/>
          <w:szCs w:val="24"/>
          <w:lang w:eastAsia="en-US"/>
        </w:rPr>
        <w:t xml:space="preserve"> </w:t>
      </w:r>
      <w:r w:rsidRPr="000002F8">
        <w:rPr>
          <w:rFonts w:eastAsia="Calibri"/>
          <w:sz w:val="24"/>
          <w:szCs w:val="24"/>
          <w:lang w:eastAsia="en-US"/>
        </w:rPr>
        <w:t>ст. 438 Гражданского кодекса Российской Федерации</w:t>
      </w:r>
      <w:bookmarkEnd w:id="4"/>
      <w:r w:rsidRPr="000002F8">
        <w:rPr>
          <w:rFonts w:eastAsia="Calibri"/>
          <w:sz w:val="24"/>
          <w:szCs w:val="24"/>
          <w:lang w:eastAsia="en-US"/>
        </w:rPr>
        <w:t>.</w:t>
      </w:r>
    </w:p>
    <w:p w14:paraId="2AFA5C58" w14:textId="77777777" w:rsidR="00F51965" w:rsidRPr="000002F8" w:rsidRDefault="00825DC8" w:rsidP="000002F8">
      <w:pPr>
        <w:ind w:firstLine="709"/>
        <w:jc w:val="both"/>
        <w:rPr>
          <w:rFonts w:eastAsia="Calibri"/>
          <w:sz w:val="24"/>
          <w:szCs w:val="24"/>
          <w:lang w:eastAsia="en-US"/>
        </w:rPr>
      </w:pPr>
      <w:r w:rsidRPr="000002F8">
        <w:rPr>
          <w:rFonts w:eastAsia="Calibri"/>
          <w:sz w:val="24"/>
          <w:szCs w:val="24"/>
          <w:lang w:eastAsia="en-US"/>
        </w:rPr>
        <w:t xml:space="preserve">Настоящая оферта может быть отозвана ФГБУ «Агроэкспорт» до </w:t>
      </w:r>
      <w:r w:rsidR="0004493F">
        <w:rPr>
          <w:rFonts w:eastAsia="Calibri"/>
          <w:sz w:val="24"/>
          <w:szCs w:val="24"/>
          <w:lang w:eastAsia="en-US"/>
        </w:rPr>
        <w:t>получения заявки</w:t>
      </w:r>
      <w:r w:rsidRPr="000002F8">
        <w:rPr>
          <w:rFonts w:eastAsia="Calibri"/>
          <w:sz w:val="24"/>
          <w:szCs w:val="24"/>
          <w:lang w:eastAsia="en-US"/>
        </w:rPr>
        <w:t>.</w:t>
      </w:r>
    </w:p>
    <w:p w14:paraId="61B57834" w14:textId="77777777" w:rsidR="00C66200" w:rsidRDefault="00C66200" w:rsidP="000002F8">
      <w:pPr>
        <w:jc w:val="right"/>
        <w:rPr>
          <w:sz w:val="24"/>
        </w:rPr>
      </w:pPr>
    </w:p>
    <w:p w14:paraId="09D153BC" w14:textId="77777777" w:rsidR="00C66200" w:rsidRPr="00A04DA8" w:rsidRDefault="00C66200" w:rsidP="000002F8">
      <w:pPr>
        <w:jc w:val="center"/>
        <w:rPr>
          <w:b/>
          <w:sz w:val="24"/>
        </w:rPr>
      </w:pPr>
      <w:r w:rsidRPr="00A04DA8">
        <w:rPr>
          <w:b/>
          <w:sz w:val="24"/>
        </w:rPr>
        <w:t xml:space="preserve">ДОГОВОР </w:t>
      </w:r>
      <w:r w:rsidR="006E5020">
        <w:rPr>
          <w:b/>
          <w:sz w:val="24"/>
        </w:rPr>
        <w:t xml:space="preserve">ВОЗМЕЗДНОГО </w:t>
      </w:r>
      <w:r w:rsidRPr="00A04DA8">
        <w:rPr>
          <w:b/>
          <w:sz w:val="24"/>
        </w:rPr>
        <w:t>ОКАЗАНИЯ УСЛУГ</w:t>
      </w:r>
    </w:p>
    <w:p w14:paraId="3E861BE7" w14:textId="77777777" w:rsidR="001A7F75" w:rsidRPr="00A04DA8" w:rsidRDefault="00C66200" w:rsidP="000002F8">
      <w:pPr>
        <w:jc w:val="center"/>
        <w:rPr>
          <w:b/>
          <w:sz w:val="24"/>
        </w:rPr>
      </w:pPr>
      <w:r w:rsidRPr="00A04DA8">
        <w:rPr>
          <w:b/>
          <w:sz w:val="24"/>
        </w:rPr>
        <w:t xml:space="preserve">по предоставлению </w:t>
      </w:r>
      <w:r w:rsidR="006E5020" w:rsidRPr="006E5020">
        <w:rPr>
          <w:b/>
          <w:sz w:val="24"/>
        </w:rPr>
        <w:t>отраслевых обзоров</w:t>
      </w:r>
    </w:p>
    <w:p w14:paraId="39E94722" w14:textId="77777777" w:rsidR="00093841" w:rsidRDefault="00093841" w:rsidP="000002F8">
      <w:pPr>
        <w:jc w:val="center"/>
        <w:rPr>
          <w:sz w:val="24"/>
        </w:rPr>
      </w:pPr>
    </w:p>
    <w:p w14:paraId="455AB180" w14:textId="77777777" w:rsidR="00F36761" w:rsidRDefault="00F36761" w:rsidP="000002F8">
      <w:pPr>
        <w:ind w:firstLine="720"/>
        <w:jc w:val="both"/>
        <w:rPr>
          <w:sz w:val="24"/>
          <w:szCs w:val="24"/>
        </w:rPr>
      </w:pPr>
      <w:r w:rsidRPr="00F36761">
        <w:rPr>
          <w:sz w:val="24"/>
          <w:szCs w:val="24"/>
        </w:rPr>
        <w:t>Федеральное государственное бюджетное учреждение «Федеральный центр развития экспорта продукции агропромышленного комплекса Российской Федерации»</w:t>
      </w:r>
      <w:r w:rsidR="006747C9">
        <w:rPr>
          <w:sz w:val="24"/>
          <w:szCs w:val="24"/>
        </w:rPr>
        <w:t xml:space="preserve"> (</w:t>
      </w:r>
      <w:r w:rsidR="006747C9" w:rsidRPr="00F36761">
        <w:rPr>
          <w:sz w:val="24"/>
          <w:szCs w:val="24"/>
        </w:rPr>
        <w:t>ФГБУ «Агроэкспорт»)</w:t>
      </w:r>
      <w:r>
        <w:rPr>
          <w:sz w:val="24"/>
          <w:szCs w:val="24"/>
        </w:rPr>
        <w:t xml:space="preserve"> в лице </w:t>
      </w:r>
      <w:r w:rsidR="000776FF">
        <w:rPr>
          <w:sz w:val="24"/>
          <w:szCs w:val="24"/>
        </w:rPr>
        <w:t xml:space="preserve">временно исполняющего обязанности директора </w:t>
      </w:r>
      <w:r w:rsidR="00D116E2">
        <w:rPr>
          <w:sz w:val="24"/>
          <w:szCs w:val="24"/>
        </w:rPr>
        <w:t>Ильюшина Ильи Николаевича</w:t>
      </w:r>
      <w:r w:rsidRPr="00F36761">
        <w:rPr>
          <w:sz w:val="24"/>
          <w:szCs w:val="24"/>
        </w:rPr>
        <w:t xml:space="preserve">, действующего на основании </w:t>
      </w:r>
      <w:r w:rsidR="000776FF">
        <w:rPr>
          <w:sz w:val="24"/>
          <w:szCs w:val="24"/>
        </w:rPr>
        <w:t>Устава</w:t>
      </w:r>
      <w:r w:rsidRPr="00F36761">
        <w:rPr>
          <w:sz w:val="24"/>
          <w:szCs w:val="24"/>
        </w:rPr>
        <w:t xml:space="preserve">, </w:t>
      </w:r>
      <w:r w:rsidR="006747C9">
        <w:rPr>
          <w:sz w:val="24"/>
          <w:szCs w:val="24"/>
        </w:rPr>
        <w:t xml:space="preserve">именуемое в дальнейшем «Исполнитель», </w:t>
      </w:r>
      <w:r w:rsidR="006747C9" w:rsidRPr="00F36761">
        <w:rPr>
          <w:sz w:val="24"/>
          <w:szCs w:val="24"/>
        </w:rPr>
        <w:t>с одной стороны</w:t>
      </w:r>
      <w:r w:rsidR="006747C9">
        <w:rPr>
          <w:sz w:val="24"/>
          <w:szCs w:val="24"/>
        </w:rPr>
        <w:t xml:space="preserve">, и лицо, получившее предложение о заключении договора </w:t>
      </w:r>
      <w:r w:rsidR="006E5020">
        <w:rPr>
          <w:sz w:val="24"/>
          <w:szCs w:val="24"/>
        </w:rPr>
        <w:t xml:space="preserve">возмездного </w:t>
      </w:r>
      <w:r w:rsidR="006747C9">
        <w:rPr>
          <w:sz w:val="24"/>
          <w:szCs w:val="24"/>
        </w:rPr>
        <w:t xml:space="preserve">оказания услуг (оферту) </w:t>
      </w:r>
      <w:r w:rsidR="0086132E">
        <w:rPr>
          <w:sz w:val="24"/>
        </w:rPr>
        <w:t>и осуществившее его акцепт, именуемое в дальнейшем «</w:t>
      </w:r>
      <w:r w:rsidR="00353DE0">
        <w:rPr>
          <w:sz w:val="24"/>
        </w:rPr>
        <w:t>Заказчик</w:t>
      </w:r>
      <w:r w:rsidR="0086132E">
        <w:rPr>
          <w:sz w:val="24"/>
        </w:rPr>
        <w:t xml:space="preserve">», с другой стороны, </w:t>
      </w:r>
      <w:r w:rsidRPr="00F36761">
        <w:rPr>
          <w:sz w:val="24"/>
          <w:szCs w:val="24"/>
        </w:rPr>
        <w:t xml:space="preserve">совместно именуемые в дальнейшем «Стороны», а по отдельности – «Сторона», </w:t>
      </w:r>
      <w:r w:rsidR="0086132E">
        <w:rPr>
          <w:sz w:val="24"/>
          <w:szCs w:val="24"/>
        </w:rPr>
        <w:t xml:space="preserve">в соответствии с </w:t>
      </w:r>
      <w:r w:rsidR="0086132E" w:rsidRPr="00F36761">
        <w:rPr>
          <w:sz w:val="24"/>
          <w:szCs w:val="24"/>
        </w:rPr>
        <w:t>п. 3 ст. 438 Гражданского кодекса Российской Федерации</w:t>
      </w:r>
      <w:r w:rsidR="0086132E">
        <w:rPr>
          <w:sz w:val="24"/>
          <w:szCs w:val="24"/>
        </w:rPr>
        <w:t xml:space="preserve"> </w:t>
      </w:r>
      <w:r w:rsidRPr="00F36761">
        <w:rPr>
          <w:sz w:val="24"/>
          <w:szCs w:val="24"/>
        </w:rPr>
        <w:t xml:space="preserve">заключили настоящий договор </w:t>
      </w:r>
      <w:r w:rsidR="006E5020">
        <w:rPr>
          <w:sz w:val="24"/>
          <w:szCs w:val="24"/>
        </w:rPr>
        <w:t xml:space="preserve">возмездного </w:t>
      </w:r>
      <w:r w:rsidRPr="00F36761">
        <w:rPr>
          <w:sz w:val="24"/>
          <w:szCs w:val="24"/>
        </w:rPr>
        <w:t xml:space="preserve">оказания услуг </w:t>
      </w:r>
      <w:r w:rsidR="0086132E" w:rsidRPr="0086132E">
        <w:rPr>
          <w:sz w:val="24"/>
          <w:szCs w:val="24"/>
        </w:rPr>
        <w:t xml:space="preserve">по предоставлению </w:t>
      </w:r>
      <w:r w:rsidR="006E5020" w:rsidRPr="006E5020">
        <w:rPr>
          <w:sz w:val="24"/>
          <w:szCs w:val="24"/>
        </w:rPr>
        <w:t>отраслевых обзоров</w:t>
      </w:r>
      <w:r w:rsidRPr="00F36761">
        <w:rPr>
          <w:sz w:val="24"/>
          <w:szCs w:val="24"/>
        </w:rPr>
        <w:t xml:space="preserve"> о нижеследующем:</w:t>
      </w:r>
    </w:p>
    <w:p w14:paraId="435866A6" w14:textId="77777777" w:rsidR="00F36761" w:rsidRPr="006C2898" w:rsidRDefault="00F36761" w:rsidP="000002F8">
      <w:pPr>
        <w:rPr>
          <w:sz w:val="24"/>
          <w:szCs w:val="24"/>
        </w:rPr>
      </w:pPr>
    </w:p>
    <w:p w14:paraId="3166BE67" w14:textId="77777777" w:rsidR="006C2898" w:rsidRPr="006C2898" w:rsidRDefault="006C2898" w:rsidP="000002F8">
      <w:pPr>
        <w:pStyle w:val="a6"/>
        <w:shd w:val="clear" w:color="auto" w:fill="FFFFFF"/>
        <w:spacing w:before="0" w:beforeAutospacing="0" w:after="0" w:afterAutospacing="0"/>
        <w:jc w:val="center"/>
        <w:rPr>
          <w:rFonts w:ascii="Times New Roman" w:hAnsi="Times New Roman" w:cs="Times New Roman"/>
        </w:rPr>
      </w:pPr>
      <w:r w:rsidRPr="006C2898">
        <w:rPr>
          <w:rStyle w:val="ab"/>
          <w:rFonts w:ascii="Times New Roman" w:hAnsi="Times New Roman" w:cs="Times New Roman"/>
        </w:rPr>
        <w:t>1. ПРЕДМЕТ ДОГОВОРА</w:t>
      </w:r>
    </w:p>
    <w:p w14:paraId="4DA355ED" w14:textId="77777777" w:rsid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 xml:space="preserve">1.1. </w:t>
      </w:r>
      <w:bookmarkStart w:id="5" w:name="_Hlk126059887"/>
      <w:r w:rsidR="005F5EA6">
        <w:rPr>
          <w:rFonts w:ascii="Times New Roman" w:hAnsi="Times New Roman" w:cs="Times New Roman"/>
        </w:rPr>
        <w:t>Исполнитель</w:t>
      </w:r>
      <w:bookmarkEnd w:id="5"/>
      <w:r w:rsidRPr="006C2898">
        <w:rPr>
          <w:rFonts w:ascii="Times New Roman" w:hAnsi="Times New Roman" w:cs="Times New Roman"/>
        </w:rPr>
        <w:t xml:space="preserve"> обязуется оказать </w:t>
      </w:r>
      <w:r w:rsidR="00353DE0">
        <w:rPr>
          <w:rFonts w:ascii="Times New Roman" w:hAnsi="Times New Roman" w:cs="Times New Roman"/>
        </w:rPr>
        <w:t>Заказчику</w:t>
      </w:r>
      <w:r w:rsidR="00231017" w:rsidRPr="00231017">
        <w:rPr>
          <w:rFonts w:ascii="Times New Roman" w:hAnsi="Times New Roman" w:cs="Times New Roman"/>
        </w:rPr>
        <w:t xml:space="preserve"> </w:t>
      </w:r>
      <w:r w:rsidRPr="006C2898">
        <w:rPr>
          <w:rFonts w:ascii="Times New Roman" w:hAnsi="Times New Roman" w:cs="Times New Roman"/>
        </w:rPr>
        <w:t xml:space="preserve">услуги по предоставлению </w:t>
      </w:r>
      <w:r w:rsidR="006E5020">
        <w:rPr>
          <w:rFonts w:ascii="Times New Roman" w:hAnsi="Times New Roman" w:cs="Times New Roman"/>
        </w:rPr>
        <w:t>отраслевых обзоров</w:t>
      </w:r>
      <w:r w:rsidRPr="006C2898">
        <w:rPr>
          <w:rFonts w:ascii="Times New Roman" w:hAnsi="Times New Roman" w:cs="Times New Roman"/>
        </w:rPr>
        <w:t xml:space="preserve"> в порядке и на условиях, указанных в Договоре (далее также – услуги).</w:t>
      </w:r>
    </w:p>
    <w:p w14:paraId="0E243D24" w14:textId="77777777" w:rsidR="00AB47B9" w:rsidRDefault="00D4642C"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1.2. Услуги оказываются в соответствии с </w:t>
      </w:r>
      <w:bookmarkStart w:id="6" w:name="_Hlk207112377"/>
      <w:r>
        <w:rPr>
          <w:rFonts w:ascii="Times New Roman" w:hAnsi="Times New Roman" w:cs="Times New Roman"/>
        </w:rPr>
        <w:t>заявкой, сформированной Заказчиком на сайте Исполнителя</w:t>
      </w:r>
      <w:bookmarkEnd w:id="6"/>
      <w:r>
        <w:rPr>
          <w:rFonts w:ascii="Times New Roman" w:hAnsi="Times New Roman" w:cs="Times New Roman"/>
        </w:rPr>
        <w:t>.</w:t>
      </w:r>
    </w:p>
    <w:p w14:paraId="1F4A51F7" w14:textId="77777777" w:rsidR="006C2898" w:rsidRPr="000C1EFB" w:rsidRDefault="006C2898" w:rsidP="00B210D0">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1.</w:t>
      </w:r>
      <w:r w:rsidR="00317F19">
        <w:rPr>
          <w:rFonts w:ascii="Times New Roman" w:hAnsi="Times New Roman" w:cs="Times New Roman"/>
        </w:rPr>
        <w:t>3</w:t>
      </w:r>
      <w:r w:rsidRPr="006C2898">
        <w:rPr>
          <w:rFonts w:ascii="Times New Roman" w:hAnsi="Times New Roman" w:cs="Times New Roman"/>
        </w:rPr>
        <w:t xml:space="preserve">. </w:t>
      </w:r>
      <w:r w:rsidR="0004493F">
        <w:rPr>
          <w:rFonts w:ascii="Times New Roman" w:hAnsi="Times New Roman" w:cs="Times New Roman"/>
        </w:rPr>
        <w:t>Наименования и с</w:t>
      </w:r>
      <w:r w:rsidR="00BA1209">
        <w:rPr>
          <w:rFonts w:ascii="Times New Roman" w:hAnsi="Times New Roman" w:cs="Times New Roman"/>
        </w:rPr>
        <w:t>труктура отраслев</w:t>
      </w:r>
      <w:r w:rsidR="00B210D0">
        <w:rPr>
          <w:rFonts w:ascii="Times New Roman" w:hAnsi="Times New Roman" w:cs="Times New Roman"/>
        </w:rPr>
        <w:t>ых</w:t>
      </w:r>
      <w:r w:rsidR="00BA1209">
        <w:rPr>
          <w:rFonts w:ascii="Times New Roman" w:hAnsi="Times New Roman" w:cs="Times New Roman"/>
        </w:rPr>
        <w:t xml:space="preserve"> </w:t>
      </w:r>
      <w:r w:rsidR="00BA1209" w:rsidRPr="000C1EFB">
        <w:rPr>
          <w:rFonts w:ascii="Times New Roman" w:hAnsi="Times New Roman" w:cs="Times New Roman"/>
        </w:rPr>
        <w:t>обзор</w:t>
      </w:r>
      <w:r w:rsidR="00B210D0">
        <w:rPr>
          <w:rFonts w:ascii="Times New Roman" w:hAnsi="Times New Roman" w:cs="Times New Roman"/>
        </w:rPr>
        <w:t>ов</w:t>
      </w:r>
      <w:r w:rsidR="00097574">
        <w:rPr>
          <w:rStyle w:val="afa"/>
          <w:rFonts w:ascii="Times New Roman" w:hAnsi="Times New Roman" w:cs="Times New Roman"/>
        </w:rPr>
        <w:footnoteReference w:id="2"/>
      </w:r>
      <w:r w:rsidR="0004493F">
        <w:rPr>
          <w:rFonts w:ascii="Times New Roman" w:hAnsi="Times New Roman" w:cs="Times New Roman"/>
        </w:rPr>
        <w:t>, предоставление которых возможно в рамках оказания услуг</w:t>
      </w:r>
      <w:r w:rsidRPr="000C1EFB">
        <w:rPr>
          <w:rFonts w:ascii="Times New Roman" w:hAnsi="Times New Roman" w:cs="Times New Roman"/>
        </w:rPr>
        <w:t>:</w:t>
      </w:r>
    </w:p>
    <w:p w14:paraId="013739F1" w14:textId="77777777" w:rsidR="00BA1209" w:rsidRPr="000C1EFB" w:rsidRDefault="006563FA" w:rsidP="00B210D0">
      <w:pPr>
        <w:pStyle w:val="a6"/>
        <w:shd w:val="clear" w:color="auto" w:fill="FFFFFF"/>
        <w:spacing w:before="0" w:beforeAutospacing="0" w:after="0" w:afterAutospacing="0"/>
        <w:ind w:firstLine="709"/>
        <w:jc w:val="both"/>
        <w:rPr>
          <w:rFonts w:ascii="Times New Roman" w:hAnsi="Times New Roman" w:cs="Times New Roman"/>
        </w:rPr>
      </w:pPr>
      <w:r w:rsidRPr="000C1EFB">
        <w:rPr>
          <w:rFonts w:ascii="Times New Roman" w:hAnsi="Times New Roman" w:cs="Times New Roman"/>
        </w:rPr>
        <w:t>1.</w:t>
      </w:r>
      <w:r w:rsidR="00317F19">
        <w:rPr>
          <w:rFonts w:ascii="Times New Roman" w:hAnsi="Times New Roman" w:cs="Times New Roman"/>
        </w:rPr>
        <w:t>3</w:t>
      </w:r>
      <w:r w:rsidRPr="000C1EFB">
        <w:rPr>
          <w:rFonts w:ascii="Times New Roman" w:hAnsi="Times New Roman" w:cs="Times New Roman"/>
        </w:rPr>
        <w:t>.</w:t>
      </w:r>
      <w:r w:rsidR="00347E65">
        <w:rPr>
          <w:rFonts w:ascii="Times New Roman" w:hAnsi="Times New Roman" w:cs="Times New Roman"/>
        </w:rPr>
        <w:t>1</w:t>
      </w:r>
      <w:r w:rsidRPr="000C1EFB">
        <w:rPr>
          <w:rFonts w:ascii="Times New Roman" w:hAnsi="Times New Roman" w:cs="Times New Roman"/>
        </w:rPr>
        <w:t xml:space="preserve">. </w:t>
      </w:r>
      <w:r w:rsidR="00BA1209" w:rsidRPr="000C1EFB">
        <w:rPr>
          <w:rFonts w:ascii="Times New Roman" w:hAnsi="Times New Roman" w:cs="Times New Roman"/>
        </w:rPr>
        <w:t xml:space="preserve">Структура </w:t>
      </w:r>
      <w:r w:rsidR="000C1EFB" w:rsidRPr="000C1EFB">
        <w:rPr>
          <w:rFonts w:ascii="Times New Roman" w:hAnsi="Times New Roman" w:cs="Times New Roman"/>
        </w:rPr>
        <w:t>отраслевого обзора «</w:t>
      </w:r>
      <w:r w:rsidR="00BA1209" w:rsidRPr="000C1EFB">
        <w:rPr>
          <w:rFonts w:ascii="Times New Roman" w:hAnsi="Times New Roman" w:cs="Times New Roman"/>
        </w:rPr>
        <w:t>Обзор рынка зерновых культур»</w:t>
      </w:r>
      <w:r w:rsidR="002E1B7D">
        <w:rPr>
          <w:rFonts w:ascii="Times New Roman" w:hAnsi="Times New Roman" w:cs="Times New Roman"/>
        </w:rPr>
        <w:t xml:space="preserve"> (</w:t>
      </w:r>
      <w:r w:rsidR="002E1B7D" w:rsidRPr="002E1B7D">
        <w:rPr>
          <w:rFonts w:ascii="Times New Roman" w:hAnsi="Times New Roman" w:cs="Times New Roman"/>
        </w:rPr>
        <w:t>Рынок зерновых культур</w:t>
      </w:r>
      <w:r w:rsidR="002E1B7D">
        <w:rPr>
          <w:rFonts w:ascii="Times New Roman" w:hAnsi="Times New Roman" w:cs="Times New Roman"/>
        </w:rPr>
        <w:t>)</w:t>
      </w:r>
      <w:r w:rsidR="00BA1209" w:rsidRPr="000C1EFB">
        <w:rPr>
          <w:rFonts w:ascii="Times New Roman" w:hAnsi="Times New Roman" w:cs="Times New Roman"/>
        </w:rPr>
        <w:t>:</w:t>
      </w:r>
    </w:p>
    <w:p w14:paraId="3EB6716C" w14:textId="77777777" w:rsidR="00BA1209" w:rsidRPr="0039181B" w:rsidRDefault="00BA1209" w:rsidP="00B210D0">
      <w:pPr>
        <w:pStyle w:val="afd"/>
        <w:numPr>
          <w:ilvl w:val="0"/>
          <w:numId w:val="13"/>
        </w:numPr>
        <w:tabs>
          <w:tab w:val="left" w:pos="993"/>
        </w:tabs>
        <w:spacing w:after="0"/>
        <w:ind w:left="0" w:firstLine="709"/>
        <w:rPr>
          <w:szCs w:val="24"/>
          <w:lang w:eastAsia="ar-SA"/>
        </w:rPr>
      </w:pPr>
      <w:r w:rsidRPr="000C1EFB">
        <w:rPr>
          <w:szCs w:val="24"/>
          <w:lang w:eastAsia="ar-SA"/>
        </w:rPr>
        <w:t>Конъюнктур</w:t>
      </w:r>
      <w:r w:rsidR="00E13F83">
        <w:rPr>
          <w:szCs w:val="24"/>
          <w:lang w:eastAsia="ar-SA"/>
        </w:rPr>
        <w:t>а</w:t>
      </w:r>
      <w:r w:rsidRPr="000C1EFB">
        <w:rPr>
          <w:szCs w:val="24"/>
          <w:lang w:eastAsia="ar-SA"/>
        </w:rPr>
        <w:t xml:space="preserve"> </w:t>
      </w:r>
      <w:bookmarkStart w:id="7" w:name="_Hlk125105519"/>
      <w:r w:rsidRPr="000C1EFB">
        <w:rPr>
          <w:szCs w:val="24"/>
          <w:lang w:eastAsia="ar-SA"/>
        </w:rPr>
        <w:t xml:space="preserve">мирового и российского </w:t>
      </w:r>
      <w:bookmarkEnd w:id="7"/>
      <w:r w:rsidRPr="000C1EFB">
        <w:rPr>
          <w:szCs w:val="24"/>
          <w:lang w:eastAsia="ar-SA"/>
        </w:rPr>
        <w:t>рынков зерновых культур</w:t>
      </w:r>
      <w:r w:rsidRPr="0039181B">
        <w:rPr>
          <w:szCs w:val="24"/>
          <w:lang w:eastAsia="ar-SA"/>
        </w:rPr>
        <w:t xml:space="preserve"> (пшеница, ячмень, кукуруза) (далее – зерновые культуры).</w:t>
      </w:r>
    </w:p>
    <w:p w14:paraId="782A0FC7" w14:textId="77777777" w:rsidR="00BA1209" w:rsidRPr="0037194B" w:rsidRDefault="00BA1209" w:rsidP="00B210D0">
      <w:pPr>
        <w:pStyle w:val="afd"/>
        <w:numPr>
          <w:ilvl w:val="0"/>
          <w:numId w:val="13"/>
        </w:numPr>
        <w:tabs>
          <w:tab w:val="left" w:pos="993"/>
        </w:tabs>
        <w:spacing w:after="0"/>
        <w:ind w:left="0" w:firstLine="709"/>
        <w:rPr>
          <w:szCs w:val="24"/>
          <w:lang w:eastAsia="ar-SA"/>
        </w:rPr>
      </w:pPr>
      <w:r w:rsidRPr="0037194B">
        <w:rPr>
          <w:szCs w:val="24"/>
          <w:lang w:eastAsia="ar-SA"/>
        </w:rPr>
        <w:t>Анализ страновых данных статистики и ценовых трендов с учетом ключевых факторов развития мирового и российского рынков зерновых культур.</w:t>
      </w:r>
    </w:p>
    <w:p w14:paraId="00AC3EE8" w14:textId="77777777" w:rsidR="00BA1209" w:rsidRPr="0037194B" w:rsidRDefault="00BA1209" w:rsidP="00B210D0">
      <w:pPr>
        <w:pStyle w:val="afd"/>
        <w:numPr>
          <w:ilvl w:val="0"/>
          <w:numId w:val="13"/>
        </w:numPr>
        <w:tabs>
          <w:tab w:val="left" w:pos="993"/>
        </w:tabs>
        <w:spacing w:after="0"/>
        <w:ind w:left="0" w:firstLine="709"/>
        <w:rPr>
          <w:szCs w:val="24"/>
          <w:lang w:eastAsia="ar-SA"/>
        </w:rPr>
      </w:pPr>
      <w:r w:rsidRPr="0037194B">
        <w:rPr>
          <w:szCs w:val="24"/>
          <w:lang w:eastAsia="ar-SA"/>
        </w:rPr>
        <w:t xml:space="preserve">Обзор товаропотоков зерновых культур и внешней торговли Российской Федерации с расчетом экспортных паритетных цен. </w:t>
      </w:r>
    </w:p>
    <w:p w14:paraId="6AF5F643" w14:textId="77777777" w:rsidR="00BA1209" w:rsidRPr="0037194B" w:rsidRDefault="00BA1209" w:rsidP="00B210D0">
      <w:pPr>
        <w:pStyle w:val="afd"/>
        <w:numPr>
          <w:ilvl w:val="0"/>
          <w:numId w:val="13"/>
        </w:numPr>
        <w:tabs>
          <w:tab w:val="left" w:pos="993"/>
        </w:tabs>
        <w:spacing w:after="0"/>
        <w:ind w:left="0" w:firstLine="709"/>
        <w:rPr>
          <w:szCs w:val="24"/>
          <w:lang w:eastAsia="ar-SA"/>
        </w:rPr>
      </w:pPr>
      <w:r w:rsidRPr="0037194B">
        <w:rPr>
          <w:szCs w:val="24"/>
          <w:lang w:eastAsia="ar-SA"/>
        </w:rPr>
        <w:t xml:space="preserve">Балансы спроса и предложения рынка зерновых культур, построенные на основе аналитического моделирования с использованием ретроспективных данных статистики по урожаю и агро-метеоусловиям. </w:t>
      </w:r>
    </w:p>
    <w:p w14:paraId="78F55A14" w14:textId="77777777" w:rsidR="00347E65" w:rsidRPr="000C1EFB" w:rsidRDefault="00347E65" w:rsidP="00347E65">
      <w:pPr>
        <w:pStyle w:val="afd"/>
        <w:spacing w:after="0"/>
        <w:ind w:left="0"/>
      </w:pPr>
      <w:r w:rsidRPr="000C1EFB">
        <w:t>1.</w:t>
      </w:r>
      <w:r>
        <w:t>3</w:t>
      </w:r>
      <w:r w:rsidRPr="000C1EFB">
        <w:t>.</w:t>
      </w:r>
      <w:r>
        <w:t>2</w:t>
      </w:r>
      <w:r w:rsidRPr="000C1EFB">
        <w:t>. Структура отраслевого обзора «Обзор рынка масложировой продукции»</w:t>
      </w:r>
      <w:r w:rsidR="00E7393A">
        <w:t xml:space="preserve"> (</w:t>
      </w:r>
      <w:r w:rsidR="00E7393A" w:rsidRPr="00E7393A">
        <w:t>Рынок масложировой продукции</w:t>
      </w:r>
      <w:r w:rsidR="00E7393A">
        <w:t>)</w:t>
      </w:r>
      <w:r w:rsidRPr="000C1EFB">
        <w:t>:</w:t>
      </w:r>
    </w:p>
    <w:p w14:paraId="778DB2AA" w14:textId="77777777" w:rsidR="00347E65" w:rsidRPr="000C1EFB" w:rsidRDefault="00E13F83" w:rsidP="00347E65">
      <w:pPr>
        <w:pStyle w:val="afd"/>
        <w:numPr>
          <w:ilvl w:val="0"/>
          <w:numId w:val="12"/>
        </w:numPr>
        <w:tabs>
          <w:tab w:val="left" w:pos="993"/>
        </w:tabs>
        <w:spacing w:after="0"/>
        <w:ind w:left="0" w:firstLine="709"/>
        <w:rPr>
          <w:szCs w:val="24"/>
          <w:lang w:eastAsia="ar-SA"/>
        </w:rPr>
      </w:pPr>
      <w:r w:rsidRPr="000C1EFB">
        <w:rPr>
          <w:szCs w:val="24"/>
          <w:lang w:eastAsia="ar-SA"/>
        </w:rPr>
        <w:t>Конъюнктур</w:t>
      </w:r>
      <w:r>
        <w:rPr>
          <w:szCs w:val="24"/>
          <w:lang w:eastAsia="ar-SA"/>
        </w:rPr>
        <w:t>а</w:t>
      </w:r>
      <w:r w:rsidRPr="000C1EFB">
        <w:rPr>
          <w:szCs w:val="24"/>
          <w:lang w:eastAsia="ar-SA"/>
        </w:rPr>
        <w:t xml:space="preserve"> </w:t>
      </w:r>
      <w:r w:rsidR="00347E65" w:rsidRPr="000C1EFB">
        <w:rPr>
          <w:szCs w:val="24"/>
          <w:lang w:eastAsia="ar-SA"/>
        </w:rPr>
        <w:t>мирового и российского рынка масличных культур (подсолнечник, рапс, соя) (далее – масличные культуры) и масложировой продукции (</w:t>
      </w:r>
      <w:r w:rsidR="00347E65" w:rsidRPr="000C1EFB">
        <w:t>масло, шрот</w:t>
      </w:r>
      <w:r w:rsidR="00347E65" w:rsidRPr="000C1EFB">
        <w:rPr>
          <w:szCs w:val="24"/>
          <w:lang w:eastAsia="ar-SA"/>
        </w:rPr>
        <w:t xml:space="preserve">) (далее – масложировая продукция). </w:t>
      </w:r>
    </w:p>
    <w:p w14:paraId="120C1846" w14:textId="77777777" w:rsidR="00347E65" w:rsidRPr="000C1EFB" w:rsidRDefault="00347E65" w:rsidP="00347E65">
      <w:pPr>
        <w:pStyle w:val="afd"/>
        <w:numPr>
          <w:ilvl w:val="0"/>
          <w:numId w:val="12"/>
        </w:numPr>
        <w:tabs>
          <w:tab w:val="left" w:pos="993"/>
        </w:tabs>
        <w:spacing w:after="0"/>
        <w:ind w:left="0" w:firstLine="709"/>
        <w:rPr>
          <w:szCs w:val="24"/>
          <w:lang w:eastAsia="ar-SA"/>
        </w:rPr>
      </w:pPr>
      <w:r w:rsidRPr="000C1EFB">
        <w:rPr>
          <w:szCs w:val="24"/>
          <w:lang w:eastAsia="ar-SA"/>
        </w:rPr>
        <w:lastRenderedPageBreak/>
        <w:t>Анализ страновых данных статистики и ценовых трендов с учетом ключевых факторов развития мирового и российского рынков масличных культур и масложировой продукции.</w:t>
      </w:r>
    </w:p>
    <w:p w14:paraId="750BFA49" w14:textId="77777777" w:rsidR="00347E65" w:rsidRPr="000C1EFB" w:rsidRDefault="00347E65" w:rsidP="00347E65">
      <w:pPr>
        <w:pStyle w:val="afd"/>
        <w:numPr>
          <w:ilvl w:val="0"/>
          <w:numId w:val="12"/>
        </w:numPr>
        <w:tabs>
          <w:tab w:val="left" w:pos="993"/>
        </w:tabs>
        <w:spacing w:after="0"/>
        <w:ind w:left="0" w:firstLine="709"/>
        <w:rPr>
          <w:szCs w:val="24"/>
          <w:lang w:eastAsia="ar-SA"/>
        </w:rPr>
      </w:pPr>
      <w:r w:rsidRPr="000C1EFB">
        <w:rPr>
          <w:szCs w:val="24"/>
          <w:lang w:eastAsia="ar-SA"/>
        </w:rPr>
        <w:t>Обзор товаропотоков масличных культур и масложировой продукции и внешней торговли Российской Федерации с расчетом экспортных паритетных цен.</w:t>
      </w:r>
    </w:p>
    <w:p w14:paraId="678DBFF3" w14:textId="77777777" w:rsidR="00347E65" w:rsidRPr="000C1EFB" w:rsidRDefault="00347E65" w:rsidP="00347E65">
      <w:pPr>
        <w:pStyle w:val="afd"/>
        <w:numPr>
          <w:ilvl w:val="0"/>
          <w:numId w:val="12"/>
        </w:numPr>
        <w:tabs>
          <w:tab w:val="left" w:pos="993"/>
        </w:tabs>
        <w:spacing w:after="0"/>
        <w:ind w:left="0" w:firstLine="709"/>
        <w:rPr>
          <w:szCs w:val="24"/>
          <w:lang w:eastAsia="ar-SA"/>
        </w:rPr>
      </w:pPr>
      <w:r w:rsidRPr="000C1EFB">
        <w:rPr>
          <w:szCs w:val="24"/>
          <w:lang w:eastAsia="ar-SA"/>
        </w:rPr>
        <w:t>Балансы спроса и предложения рынка масличных культур и масложировой продукции на основе аналитического моделирования с использованием ретроспективных данных статистики по урожаю и агро-метеоусловиям.</w:t>
      </w:r>
    </w:p>
    <w:p w14:paraId="4409A9D0" w14:textId="77777777" w:rsidR="000C1EFB" w:rsidRPr="00CF5B3C" w:rsidRDefault="000C1EFB" w:rsidP="00B210D0">
      <w:pPr>
        <w:pStyle w:val="a6"/>
        <w:shd w:val="clear" w:color="auto" w:fill="FFFFFF"/>
        <w:spacing w:before="0" w:beforeAutospacing="0" w:after="0" w:afterAutospacing="0"/>
        <w:ind w:firstLine="709"/>
        <w:jc w:val="both"/>
        <w:rPr>
          <w:rFonts w:ascii="Times New Roman" w:eastAsia="Times New Roman" w:hAnsi="Times New Roman" w:cs="Times New Roman"/>
          <w:lang w:eastAsia="ar-SA"/>
        </w:rPr>
      </w:pPr>
      <w:r>
        <w:rPr>
          <w:rFonts w:ascii="Times New Roman" w:hAnsi="Times New Roman" w:cs="Times New Roman"/>
        </w:rPr>
        <w:t>1.</w:t>
      </w:r>
      <w:r w:rsidR="00317F19">
        <w:rPr>
          <w:rFonts w:ascii="Times New Roman" w:hAnsi="Times New Roman" w:cs="Times New Roman"/>
        </w:rPr>
        <w:t>3</w:t>
      </w:r>
      <w:r>
        <w:rPr>
          <w:rFonts w:ascii="Times New Roman" w:hAnsi="Times New Roman" w:cs="Times New Roman"/>
        </w:rPr>
        <w:t xml:space="preserve">.3. </w:t>
      </w:r>
      <w:r>
        <w:rPr>
          <w:rFonts w:ascii="Times New Roman" w:eastAsia="Times New Roman" w:hAnsi="Times New Roman" w:cs="Times New Roman"/>
          <w:lang w:eastAsia="ar-SA"/>
        </w:rPr>
        <w:t>Структура отраслевого обзора</w:t>
      </w:r>
      <w:r w:rsidRPr="00CF5B3C">
        <w:rPr>
          <w:rFonts w:ascii="Times New Roman" w:eastAsia="Times New Roman" w:hAnsi="Times New Roman" w:cs="Times New Roman"/>
          <w:lang w:eastAsia="ar-SA"/>
        </w:rPr>
        <w:t xml:space="preserve"> «Обзор рынка молочной продукции»</w:t>
      </w:r>
      <w:r w:rsidR="00E7393A">
        <w:rPr>
          <w:rFonts w:ascii="Times New Roman" w:eastAsia="Times New Roman" w:hAnsi="Times New Roman" w:cs="Times New Roman"/>
          <w:lang w:eastAsia="ar-SA"/>
        </w:rPr>
        <w:t xml:space="preserve"> (</w:t>
      </w:r>
      <w:r w:rsidR="00E7393A" w:rsidRPr="00E7393A">
        <w:rPr>
          <w:rFonts w:ascii="Times New Roman" w:eastAsia="Times New Roman" w:hAnsi="Times New Roman" w:cs="Times New Roman"/>
          <w:lang w:eastAsia="ar-SA"/>
        </w:rPr>
        <w:t>Рынок молочной продукции</w:t>
      </w:r>
      <w:r w:rsidR="00E7393A">
        <w:rPr>
          <w:rFonts w:ascii="Times New Roman" w:eastAsia="Times New Roman" w:hAnsi="Times New Roman" w:cs="Times New Roman"/>
          <w:lang w:eastAsia="ar-SA"/>
        </w:rPr>
        <w:t>)</w:t>
      </w:r>
      <w:r w:rsidRPr="00CF5B3C">
        <w:rPr>
          <w:rFonts w:ascii="Times New Roman" w:eastAsia="Times New Roman" w:hAnsi="Times New Roman" w:cs="Times New Roman"/>
          <w:lang w:eastAsia="ar-SA"/>
        </w:rPr>
        <w:t>:</w:t>
      </w:r>
    </w:p>
    <w:p w14:paraId="41C476EA" w14:textId="77777777" w:rsidR="000C1EFB" w:rsidRPr="00CF5B3C" w:rsidRDefault="000C1EFB" w:rsidP="00B210D0">
      <w:pPr>
        <w:pStyle w:val="afd"/>
        <w:numPr>
          <w:ilvl w:val="0"/>
          <w:numId w:val="13"/>
        </w:numPr>
        <w:tabs>
          <w:tab w:val="left" w:pos="993"/>
        </w:tabs>
        <w:spacing w:after="0"/>
        <w:ind w:left="0" w:firstLine="709"/>
        <w:rPr>
          <w:szCs w:val="24"/>
          <w:lang w:eastAsia="ar-SA"/>
        </w:rPr>
      </w:pPr>
      <w:r w:rsidRPr="00CF5B3C">
        <w:rPr>
          <w:szCs w:val="24"/>
          <w:lang w:eastAsia="ar-SA"/>
        </w:rPr>
        <w:t>Анализ мировых и российских цен товарного рынка молочной продукции (масло, сухое обезжиренное молоко, сухое цельное молоко, сухая сыворотка, сыр) (далее – молочная продукция) и мировых биржевых котировок молочной продукции</w:t>
      </w:r>
      <w:r w:rsidRPr="00CF5B3C">
        <w:rPr>
          <w:rStyle w:val="afa"/>
          <w:szCs w:val="24"/>
          <w:lang w:eastAsia="ar-SA"/>
        </w:rPr>
        <w:footnoteReference w:id="3"/>
      </w:r>
      <w:r w:rsidRPr="00CF5B3C">
        <w:rPr>
          <w:szCs w:val="24"/>
          <w:lang w:eastAsia="ar-SA"/>
        </w:rPr>
        <w:t>.</w:t>
      </w:r>
    </w:p>
    <w:p w14:paraId="2912CD7E" w14:textId="77777777" w:rsidR="000C1EFB" w:rsidRPr="00CF5B3C" w:rsidRDefault="000C1EFB" w:rsidP="00B210D0">
      <w:pPr>
        <w:pStyle w:val="afd"/>
        <w:numPr>
          <w:ilvl w:val="0"/>
          <w:numId w:val="13"/>
        </w:numPr>
        <w:tabs>
          <w:tab w:val="left" w:pos="993"/>
        </w:tabs>
        <w:ind w:left="0" w:firstLine="709"/>
        <w:rPr>
          <w:szCs w:val="24"/>
          <w:lang w:eastAsia="ar-SA"/>
        </w:rPr>
      </w:pPr>
      <w:r w:rsidRPr="00CF5B3C">
        <w:rPr>
          <w:szCs w:val="24"/>
          <w:lang w:eastAsia="ar-SA"/>
        </w:rPr>
        <w:t>Анализ внешней торговли молочной продукцией Российской Федерации и ключевых стран</w:t>
      </w:r>
      <w:r w:rsidRPr="00CF5B3C">
        <w:rPr>
          <w:rStyle w:val="afa"/>
          <w:szCs w:val="24"/>
          <w:lang w:eastAsia="ar-SA"/>
        </w:rPr>
        <w:footnoteReference w:id="4"/>
      </w:r>
      <w:r w:rsidRPr="00CF5B3C">
        <w:rPr>
          <w:szCs w:val="24"/>
          <w:lang w:eastAsia="ar-SA"/>
        </w:rPr>
        <w:t xml:space="preserve"> мирового рынка молочной продукции</w:t>
      </w:r>
      <w:r w:rsidR="00E13F83">
        <w:rPr>
          <w:szCs w:val="24"/>
          <w:lang w:eastAsia="ar-SA"/>
        </w:rPr>
        <w:t>.</w:t>
      </w:r>
    </w:p>
    <w:p w14:paraId="5162367C" w14:textId="77777777" w:rsidR="000C1EFB" w:rsidRPr="00CF5B3C" w:rsidRDefault="000C1EFB" w:rsidP="00B210D0">
      <w:pPr>
        <w:pStyle w:val="afd"/>
        <w:numPr>
          <w:ilvl w:val="0"/>
          <w:numId w:val="13"/>
        </w:numPr>
        <w:tabs>
          <w:tab w:val="left" w:pos="993"/>
        </w:tabs>
        <w:ind w:left="0" w:firstLine="709"/>
        <w:rPr>
          <w:szCs w:val="24"/>
          <w:lang w:eastAsia="ar-SA"/>
        </w:rPr>
      </w:pPr>
      <w:r w:rsidRPr="00CF5B3C">
        <w:rPr>
          <w:szCs w:val="24"/>
          <w:lang w:eastAsia="ar-SA"/>
        </w:rPr>
        <w:t>Экспортный паритет цен на молочную продукцию для ключевых стран</w:t>
      </w:r>
      <w:r w:rsidRPr="00CF5B3C">
        <w:rPr>
          <w:rStyle w:val="afa"/>
          <w:szCs w:val="24"/>
          <w:lang w:eastAsia="ar-SA"/>
        </w:rPr>
        <w:footnoteReference w:id="5"/>
      </w:r>
      <w:r w:rsidRPr="00CF5B3C">
        <w:rPr>
          <w:szCs w:val="24"/>
          <w:lang w:eastAsia="ar-SA"/>
        </w:rPr>
        <w:t xml:space="preserve"> мирового рынка молочной продукции</w:t>
      </w:r>
      <w:r w:rsidR="00E13F83">
        <w:rPr>
          <w:szCs w:val="24"/>
          <w:lang w:eastAsia="ar-SA"/>
        </w:rPr>
        <w:t>.</w:t>
      </w:r>
      <w:r w:rsidRPr="00CF5B3C">
        <w:rPr>
          <w:szCs w:val="24"/>
          <w:lang w:eastAsia="ar-SA"/>
        </w:rPr>
        <w:t xml:space="preserve"> </w:t>
      </w:r>
    </w:p>
    <w:p w14:paraId="3FD11979" w14:textId="77777777" w:rsidR="000C1EFB" w:rsidRPr="00B210D0" w:rsidRDefault="000C1EFB" w:rsidP="00B210D0">
      <w:pPr>
        <w:pStyle w:val="afd"/>
        <w:numPr>
          <w:ilvl w:val="0"/>
          <w:numId w:val="13"/>
        </w:numPr>
        <w:tabs>
          <w:tab w:val="left" w:pos="993"/>
        </w:tabs>
        <w:spacing w:after="0"/>
        <w:ind w:left="0" w:firstLine="709"/>
        <w:rPr>
          <w:b/>
          <w:bCs/>
          <w:szCs w:val="24"/>
        </w:rPr>
      </w:pPr>
      <w:r w:rsidRPr="00CF5B3C">
        <w:rPr>
          <w:szCs w:val="24"/>
          <w:lang w:eastAsia="ar-SA"/>
        </w:rPr>
        <w:t xml:space="preserve">Балансы спроса и </w:t>
      </w:r>
      <w:r w:rsidRPr="00B210D0">
        <w:rPr>
          <w:szCs w:val="24"/>
          <w:lang w:eastAsia="ar-SA"/>
        </w:rPr>
        <w:t>предложения рынка молочной продукции Российской Федерации и ключевых стран</w:t>
      </w:r>
      <w:r w:rsidRPr="00B210D0">
        <w:rPr>
          <w:rStyle w:val="afa"/>
          <w:szCs w:val="24"/>
          <w:lang w:eastAsia="ar-SA"/>
        </w:rPr>
        <w:footnoteReference w:id="6"/>
      </w:r>
      <w:r w:rsidRPr="00B210D0">
        <w:rPr>
          <w:szCs w:val="24"/>
          <w:lang w:eastAsia="ar-SA"/>
        </w:rPr>
        <w:t xml:space="preserve"> мирового рынка молочной продукции. </w:t>
      </w:r>
    </w:p>
    <w:p w14:paraId="53CB1C69" w14:textId="77777777" w:rsidR="000C1EFB" w:rsidRPr="00B210D0" w:rsidRDefault="000C1EFB" w:rsidP="00B210D0">
      <w:pPr>
        <w:pStyle w:val="a6"/>
        <w:shd w:val="clear" w:color="auto" w:fill="FFFFFF"/>
        <w:spacing w:before="0" w:beforeAutospacing="0" w:after="0" w:afterAutospacing="0"/>
        <w:ind w:firstLine="709"/>
        <w:jc w:val="both"/>
        <w:rPr>
          <w:rFonts w:ascii="Times New Roman" w:hAnsi="Times New Roman" w:cs="Times New Roman"/>
        </w:rPr>
      </w:pPr>
      <w:r w:rsidRPr="00B210D0">
        <w:rPr>
          <w:rFonts w:ascii="Times New Roman" w:hAnsi="Times New Roman" w:cs="Times New Roman"/>
        </w:rPr>
        <w:t>1.</w:t>
      </w:r>
      <w:r w:rsidR="00317F19">
        <w:rPr>
          <w:rFonts w:ascii="Times New Roman" w:hAnsi="Times New Roman" w:cs="Times New Roman"/>
        </w:rPr>
        <w:t>3</w:t>
      </w:r>
      <w:r w:rsidRPr="00B210D0">
        <w:rPr>
          <w:rFonts w:ascii="Times New Roman" w:hAnsi="Times New Roman" w:cs="Times New Roman"/>
        </w:rPr>
        <w:t xml:space="preserve">.4. </w:t>
      </w:r>
      <w:r w:rsidR="00B210D0" w:rsidRPr="00B210D0">
        <w:rPr>
          <w:rFonts w:ascii="Times New Roman" w:hAnsi="Times New Roman" w:cs="Times New Roman"/>
          <w:lang w:eastAsia="ar-SA"/>
        </w:rPr>
        <w:t>Структура отраслевого обзора</w:t>
      </w:r>
      <w:r w:rsidRPr="00B210D0">
        <w:rPr>
          <w:rFonts w:ascii="Times New Roman" w:eastAsia="Times New Roman" w:hAnsi="Times New Roman" w:cs="Times New Roman"/>
          <w:lang w:eastAsia="ar-SA"/>
        </w:rPr>
        <w:t xml:space="preserve"> «Обзор рынка мясной продукции»</w:t>
      </w:r>
      <w:r w:rsidR="00E7393A">
        <w:rPr>
          <w:rFonts w:ascii="Times New Roman" w:eastAsia="Times New Roman" w:hAnsi="Times New Roman" w:cs="Times New Roman"/>
          <w:lang w:eastAsia="ar-SA"/>
        </w:rPr>
        <w:t xml:space="preserve"> (</w:t>
      </w:r>
      <w:r w:rsidR="00E7393A" w:rsidRPr="00E7393A">
        <w:rPr>
          <w:rFonts w:ascii="Times New Roman" w:eastAsia="Times New Roman" w:hAnsi="Times New Roman" w:cs="Times New Roman"/>
          <w:lang w:eastAsia="ar-SA"/>
        </w:rPr>
        <w:t>Рынок мясной продукции</w:t>
      </w:r>
      <w:r w:rsidR="00E7393A">
        <w:rPr>
          <w:rFonts w:ascii="Times New Roman" w:eastAsia="Times New Roman" w:hAnsi="Times New Roman" w:cs="Times New Roman"/>
          <w:lang w:eastAsia="ar-SA"/>
        </w:rPr>
        <w:t>)</w:t>
      </w:r>
      <w:r w:rsidRPr="00B210D0">
        <w:rPr>
          <w:rFonts w:ascii="Times New Roman" w:eastAsia="Times New Roman" w:hAnsi="Times New Roman" w:cs="Times New Roman"/>
          <w:lang w:eastAsia="ar-SA"/>
        </w:rPr>
        <w:t>:</w:t>
      </w:r>
    </w:p>
    <w:p w14:paraId="320DBFBD" w14:textId="77777777" w:rsidR="000C1EFB" w:rsidRPr="008C70F2" w:rsidRDefault="000C1EFB" w:rsidP="00B210D0">
      <w:pPr>
        <w:pStyle w:val="afd"/>
        <w:numPr>
          <w:ilvl w:val="0"/>
          <w:numId w:val="13"/>
        </w:numPr>
        <w:tabs>
          <w:tab w:val="left" w:pos="993"/>
        </w:tabs>
        <w:spacing w:after="0"/>
        <w:ind w:left="0" w:firstLine="709"/>
        <w:rPr>
          <w:szCs w:val="24"/>
          <w:lang w:eastAsia="ar-SA"/>
        </w:rPr>
      </w:pPr>
      <w:r w:rsidRPr="008C70F2">
        <w:rPr>
          <w:szCs w:val="24"/>
          <w:lang w:eastAsia="ar-SA"/>
        </w:rPr>
        <w:t>Внешняя торговля мясной продукцией (говядина, свинина, мясо птицы) (далее – мясная продукция) Российской Федерации и ключевых стран</w:t>
      </w:r>
      <w:r w:rsidRPr="008C70F2">
        <w:rPr>
          <w:rStyle w:val="afa"/>
          <w:szCs w:val="24"/>
          <w:lang w:eastAsia="ar-SA"/>
        </w:rPr>
        <w:footnoteReference w:id="7"/>
      </w:r>
      <w:r w:rsidRPr="008C70F2">
        <w:rPr>
          <w:szCs w:val="24"/>
          <w:lang w:eastAsia="ar-SA"/>
        </w:rPr>
        <w:t xml:space="preserve"> мирового рынка мясной продукции. </w:t>
      </w:r>
    </w:p>
    <w:p w14:paraId="54817619" w14:textId="77777777" w:rsidR="000C1EFB" w:rsidRPr="008C70F2" w:rsidRDefault="000C1EFB" w:rsidP="00B210D0">
      <w:pPr>
        <w:pStyle w:val="afd"/>
        <w:numPr>
          <w:ilvl w:val="0"/>
          <w:numId w:val="13"/>
        </w:numPr>
        <w:tabs>
          <w:tab w:val="left" w:pos="993"/>
        </w:tabs>
        <w:spacing w:after="0"/>
        <w:ind w:left="0" w:firstLine="709"/>
        <w:rPr>
          <w:szCs w:val="24"/>
          <w:lang w:eastAsia="ar-SA"/>
        </w:rPr>
      </w:pPr>
      <w:r w:rsidRPr="008C70F2">
        <w:rPr>
          <w:szCs w:val="24"/>
          <w:lang w:eastAsia="ar-SA"/>
        </w:rPr>
        <w:t>Анализ внутринациональных котировок по индикативным позициям рынка мясной продукции (тушка цыпленка-бройлера, полутуши свиные, полутуши говяжьи) Российской Федерации и ключевых стран</w:t>
      </w:r>
      <w:r w:rsidRPr="008C70F2">
        <w:rPr>
          <w:rStyle w:val="afa"/>
          <w:szCs w:val="24"/>
          <w:lang w:eastAsia="ar-SA"/>
        </w:rPr>
        <w:footnoteReference w:id="8"/>
      </w:r>
      <w:r w:rsidRPr="008C70F2">
        <w:rPr>
          <w:szCs w:val="24"/>
          <w:lang w:eastAsia="ar-SA"/>
        </w:rPr>
        <w:t xml:space="preserve"> мирового рынка мясной продукции</w:t>
      </w:r>
      <w:r w:rsidR="00E13F83">
        <w:rPr>
          <w:szCs w:val="24"/>
          <w:lang w:eastAsia="ar-SA"/>
        </w:rPr>
        <w:t>.</w:t>
      </w:r>
    </w:p>
    <w:p w14:paraId="059C7F04" w14:textId="77777777" w:rsidR="000C1EFB" w:rsidRPr="008C70F2" w:rsidRDefault="000C1EFB" w:rsidP="00B210D0">
      <w:pPr>
        <w:pStyle w:val="afd"/>
        <w:numPr>
          <w:ilvl w:val="0"/>
          <w:numId w:val="13"/>
        </w:numPr>
        <w:tabs>
          <w:tab w:val="left" w:pos="993"/>
        </w:tabs>
        <w:spacing w:after="0"/>
        <w:ind w:left="0" w:firstLine="709"/>
        <w:rPr>
          <w:szCs w:val="24"/>
          <w:lang w:eastAsia="ar-SA"/>
        </w:rPr>
      </w:pPr>
      <w:r w:rsidRPr="008C70F2">
        <w:rPr>
          <w:szCs w:val="24"/>
          <w:lang w:eastAsia="ar-SA"/>
        </w:rPr>
        <w:t>Балансы спроса и предложения рынка мясной продукции Российской Федерации.</w:t>
      </w:r>
    </w:p>
    <w:p w14:paraId="5FC17F70" w14:textId="77777777" w:rsidR="000C1EFB" w:rsidRPr="008C70F2" w:rsidRDefault="000C1EFB" w:rsidP="00B210D0">
      <w:pPr>
        <w:pStyle w:val="afd"/>
        <w:numPr>
          <w:ilvl w:val="0"/>
          <w:numId w:val="13"/>
        </w:numPr>
        <w:tabs>
          <w:tab w:val="left" w:pos="993"/>
        </w:tabs>
        <w:spacing w:after="0"/>
        <w:ind w:left="0" w:firstLine="709"/>
        <w:rPr>
          <w:szCs w:val="24"/>
        </w:rPr>
      </w:pPr>
      <w:r w:rsidRPr="008C70F2">
        <w:rPr>
          <w:szCs w:val="24"/>
        </w:rPr>
        <w:t>Анализ тенденций развития стоимости кормовой базы в отраслях птицеводства и свиноводства Российской Федерации</w:t>
      </w:r>
      <w:r w:rsidRPr="008C70F2">
        <w:rPr>
          <w:szCs w:val="24"/>
          <w:lang w:eastAsia="ar-SA"/>
        </w:rPr>
        <w:t>.</w:t>
      </w:r>
    </w:p>
    <w:p w14:paraId="1D42D45D" w14:textId="77777777" w:rsidR="006C2898" w:rsidRPr="006C2898" w:rsidRDefault="006C2898" w:rsidP="00B83895">
      <w:pPr>
        <w:pStyle w:val="a6"/>
        <w:shd w:val="clear" w:color="auto" w:fill="FFFFFF"/>
        <w:spacing w:before="0" w:beforeAutospacing="0" w:after="0" w:afterAutospacing="0"/>
        <w:ind w:firstLine="709"/>
        <w:jc w:val="both"/>
        <w:rPr>
          <w:rFonts w:ascii="Times New Roman" w:hAnsi="Times New Roman" w:cs="Times New Roman"/>
        </w:rPr>
      </w:pPr>
    </w:p>
    <w:p w14:paraId="27D9C41C" w14:textId="77777777" w:rsidR="006C2898" w:rsidRPr="006C2898" w:rsidRDefault="006C2898" w:rsidP="000002F8">
      <w:pPr>
        <w:pStyle w:val="a6"/>
        <w:shd w:val="clear" w:color="auto" w:fill="FFFFFF"/>
        <w:spacing w:before="0" w:beforeAutospacing="0" w:after="0" w:afterAutospacing="0"/>
        <w:jc w:val="center"/>
        <w:rPr>
          <w:rFonts w:ascii="Times New Roman" w:hAnsi="Times New Roman" w:cs="Times New Roman"/>
          <w:b/>
        </w:rPr>
      </w:pPr>
      <w:r w:rsidRPr="006C2898">
        <w:rPr>
          <w:rFonts w:ascii="Times New Roman" w:hAnsi="Times New Roman" w:cs="Times New Roman"/>
          <w:b/>
        </w:rPr>
        <w:t>2. ПРАВА И ОБЯЗАННОСТИ СТОРОН</w:t>
      </w:r>
    </w:p>
    <w:p w14:paraId="68453538" w14:textId="77777777" w:rsidR="006C2898" w:rsidRPr="00261F53" w:rsidRDefault="006C2898" w:rsidP="000002F8">
      <w:pPr>
        <w:pStyle w:val="a6"/>
        <w:shd w:val="clear" w:color="auto" w:fill="FFFFFF"/>
        <w:spacing w:before="0" w:beforeAutospacing="0" w:after="0" w:afterAutospacing="0"/>
        <w:ind w:firstLine="709"/>
        <w:jc w:val="both"/>
        <w:rPr>
          <w:rFonts w:ascii="Times New Roman" w:hAnsi="Times New Roman" w:cs="Times New Roman"/>
          <w:b/>
        </w:rPr>
      </w:pPr>
      <w:r w:rsidRPr="00261F53">
        <w:rPr>
          <w:rFonts w:ascii="Times New Roman" w:hAnsi="Times New Roman" w:cs="Times New Roman"/>
          <w:b/>
        </w:rPr>
        <w:t xml:space="preserve">2.1. </w:t>
      </w:r>
      <w:r w:rsidR="005F5EA6" w:rsidRPr="00261F53">
        <w:rPr>
          <w:rFonts w:ascii="Times New Roman" w:hAnsi="Times New Roman" w:cs="Times New Roman"/>
          <w:b/>
        </w:rPr>
        <w:t>Исполнитель</w:t>
      </w:r>
      <w:r w:rsidRPr="00261F53">
        <w:rPr>
          <w:rFonts w:ascii="Times New Roman" w:hAnsi="Times New Roman" w:cs="Times New Roman"/>
          <w:b/>
        </w:rPr>
        <w:t xml:space="preserve"> обязан:</w:t>
      </w:r>
    </w:p>
    <w:p w14:paraId="42179763"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2.1.1. Оказать услуги в соответствии с условиями Договора.</w:t>
      </w:r>
    </w:p>
    <w:p w14:paraId="1E1775FA"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2.1.2</w:t>
      </w:r>
      <w:r w:rsidR="00347E65">
        <w:rPr>
          <w:rFonts w:ascii="Times New Roman" w:hAnsi="Times New Roman" w:cs="Times New Roman"/>
        </w:rPr>
        <w:t>.</w:t>
      </w:r>
      <w:r w:rsidRPr="006C2898">
        <w:rPr>
          <w:rFonts w:ascii="Times New Roman" w:hAnsi="Times New Roman" w:cs="Times New Roman"/>
        </w:rPr>
        <w:t xml:space="preserve"> Исполнять иные обязанности, предусмотренные Договором и законодательством Российской Федерации.</w:t>
      </w:r>
    </w:p>
    <w:p w14:paraId="0515B677" w14:textId="77777777" w:rsidR="006C2898" w:rsidRPr="00261F53" w:rsidRDefault="006C2898" w:rsidP="000002F8">
      <w:pPr>
        <w:pStyle w:val="a6"/>
        <w:shd w:val="clear" w:color="auto" w:fill="FFFFFF"/>
        <w:spacing w:before="0" w:beforeAutospacing="0" w:after="0" w:afterAutospacing="0"/>
        <w:ind w:firstLine="709"/>
        <w:jc w:val="both"/>
        <w:rPr>
          <w:rFonts w:ascii="Times New Roman" w:hAnsi="Times New Roman" w:cs="Times New Roman"/>
          <w:b/>
        </w:rPr>
      </w:pPr>
      <w:r w:rsidRPr="00261F53">
        <w:rPr>
          <w:rFonts w:ascii="Times New Roman" w:hAnsi="Times New Roman" w:cs="Times New Roman"/>
          <w:b/>
        </w:rPr>
        <w:t xml:space="preserve">2.2. </w:t>
      </w:r>
      <w:r w:rsidR="005F5EA6" w:rsidRPr="00261F53">
        <w:rPr>
          <w:rFonts w:ascii="Times New Roman" w:hAnsi="Times New Roman" w:cs="Times New Roman"/>
          <w:b/>
        </w:rPr>
        <w:t>Исполнитель</w:t>
      </w:r>
      <w:r w:rsidRPr="00261F53">
        <w:rPr>
          <w:rFonts w:ascii="Times New Roman" w:hAnsi="Times New Roman" w:cs="Times New Roman"/>
          <w:b/>
        </w:rPr>
        <w:t xml:space="preserve"> вправе: </w:t>
      </w:r>
    </w:p>
    <w:p w14:paraId="2D05A103"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2.2.1. Самостоятельно выбирать способы и методы оказания услуг, в том числе определять состав своих работников, непосредственно оказывающих услуги по Договору.</w:t>
      </w:r>
    </w:p>
    <w:p w14:paraId="4BFEC941"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 xml:space="preserve">2.2.2. Привлекать для оказания услуг по Договору третьих лиц без согласования их с </w:t>
      </w:r>
      <w:r w:rsidR="00347E65">
        <w:rPr>
          <w:rFonts w:ascii="Times New Roman" w:hAnsi="Times New Roman" w:cs="Times New Roman"/>
        </w:rPr>
        <w:t>Заказчиком</w:t>
      </w:r>
      <w:r w:rsidRPr="006C2898">
        <w:rPr>
          <w:rFonts w:ascii="Times New Roman" w:hAnsi="Times New Roman" w:cs="Times New Roman"/>
        </w:rPr>
        <w:t>.</w:t>
      </w:r>
    </w:p>
    <w:p w14:paraId="087BA24D" w14:textId="77777777" w:rsidR="00261F53"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 xml:space="preserve">2.2.3. </w:t>
      </w:r>
      <w:r w:rsidR="00261F53" w:rsidRPr="00261F53">
        <w:rPr>
          <w:rFonts w:ascii="Times New Roman" w:hAnsi="Times New Roman" w:cs="Times New Roman"/>
        </w:rPr>
        <w:t xml:space="preserve">Не приступать к оказанию услуг </w:t>
      </w:r>
      <w:r w:rsidR="00261F53">
        <w:rPr>
          <w:rFonts w:ascii="Times New Roman" w:hAnsi="Times New Roman" w:cs="Times New Roman"/>
        </w:rPr>
        <w:t>или п</w:t>
      </w:r>
      <w:r w:rsidR="00261F53" w:rsidRPr="006C2898">
        <w:rPr>
          <w:rFonts w:ascii="Times New Roman" w:hAnsi="Times New Roman" w:cs="Times New Roman"/>
        </w:rPr>
        <w:t xml:space="preserve">риостанавливать оказание услуг </w:t>
      </w:r>
      <w:r w:rsidR="00261F53" w:rsidRPr="00261F53">
        <w:rPr>
          <w:rFonts w:ascii="Times New Roman" w:hAnsi="Times New Roman" w:cs="Times New Roman"/>
        </w:rPr>
        <w:t>в случае нарушения Заказчиком своих обязанностей по Договору, в том числе неисполнения и/или ненадлежащего исполнения Заказчиком условий, связанных с оплатой услуг.</w:t>
      </w:r>
    </w:p>
    <w:p w14:paraId="0A0E15BB" w14:textId="77777777" w:rsidR="00261F53" w:rsidRDefault="00261F53"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2.2.</w:t>
      </w:r>
      <w:r w:rsidR="00436DA6">
        <w:rPr>
          <w:rFonts w:ascii="Times New Roman" w:hAnsi="Times New Roman" w:cs="Times New Roman"/>
        </w:rPr>
        <w:t>4</w:t>
      </w:r>
      <w:r>
        <w:rPr>
          <w:rFonts w:ascii="Times New Roman" w:hAnsi="Times New Roman" w:cs="Times New Roman"/>
        </w:rPr>
        <w:t xml:space="preserve">. </w:t>
      </w:r>
      <w:r w:rsidRPr="00261F53">
        <w:rPr>
          <w:rFonts w:ascii="Times New Roman" w:hAnsi="Times New Roman" w:cs="Times New Roman"/>
        </w:rPr>
        <w:t xml:space="preserve">Отказаться в одностороннем внесудебном порядке от исполнения обязательств по Договору, письменно уведомив об этом Заказчика за </w:t>
      </w:r>
      <w:r w:rsidR="00C23EBA">
        <w:rPr>
          <w:rFonts w:ascii="Times New Roman" w:hAnsi="Times New Roman" w:cs="Times New Roman"/>
        </w:rPr>
        <w:t>5</w:t>
      </w:r>
      <w:r w:rsidRPr="00261F53">
        <w:rPr>
          <w:rFonts w:ascii="Times New Roman" w:hAnsi="Times New Roman" w:cs="Times New Roman"/>
        </w:rPr>
        <w:t xml:space="preserve"> (</w:t>
      </w:r>
      <w:r w:rsidR="00C23EBA">
        <w:rPr>
          <w:rFonts w:ascii="Times New Roman" w:hAnsi="Times New Roman" w:cs="Times New Roman"/>
        </w:rPr>
        <w:t>пять</w:t>
      </w:r>
      <w:r w:rsidRPr="00261F53">
        <w:rPr>
          <w:rFonts w:ascii="Times New Roman" w:hAnsi="Times New Roman" w:cs="Times New Roman"/>
        </w:rPr>
        <w:t xml:space="preserve">) дней до предполагаемой даты прекращения исполнения обязательств по Договору. В таком случае Исполнитель обязан вернуть Заказчику сумму полученной предварительной оплаты (далее также </w:t>
      </w:r>
      <w:r>
        <w:rPr>
          <w:rFonts w:ascii="Times New Roman" w:hAnsi="Times New Roman" w:cs="Times New Roman"/>
        </w:rPr>
        <w:t xml:space="preserve">– </w:t>
      </w:r>
      <w:r w:rsidRPr="00261F53">
        <w:rPr>
          <w:rFonts w:ascii="Times New Roman" w:hAnsi="Times New Roman" w:cs="Times New Roman"/>
        </w:rPr>
        <w:t xml:space="preserve">авансовый платеж) за вычетом стоимости оказанных услуг </w:t>
      </w:r>
      <w:r w:rsidR="00C529E1">
        <w:rPr>
          <w:rFonts w:ascii="Times New Roman" w:hAnsi="Times New Roman" w:cs="Times New Roman"/>
        </w:rPr>
        <w:t xml:space="preserve">и </w:t>
      </w:r>
      <w:r w:rsidR="00C529E1" w:rsidRPr="00C529E1">
        <w:rPr>
          <w:rFonts w:ascii="Times New Roman" w:hAnsi="Times New Roman" w:cs="Times New Roman"/>
        </w:rPr>
        <w:t>фактически понесенных им расходов</w:t>
      </w:r>
      <w:r w:rsidR="00C529E1">
        <w:rPr>
          <w:rFonts w:ascii="Times New Roman" w:hAnsi="Times New Roman" w:cs="Times New Roman"/>
        </w:rPr>
        <w:t xml:space="preserve"> (при наличии) </w:t>
      </w:r>
      <w:r w:rsidRPr="00261F53">
        <w:rPr>
          <w:rFonts w:ascii="Times New Roman" w:hAnsi="Times New Roman" w:cs="Times New Roman"/>
        </w:rPr>
        <w:t xml:space="preserve">в </w:t>
      </w:r>
      <w:r w:rsidRPr="00261F53">
        <w:rPr>
          <w:rFonts w:ascii="Times New Roman" w:hAnsi="Times New Roman" w:cs="Times New Roman"/>
        </w:rPr>
        <w:lastRenderedPageBreak/>
        <w:t xml:space="preserve">течение </w:t>
      </w:r>
      <w:r w:rsidR="00C23EBA">
        <w:rPr>
          <w:rFonts w:ascii="Times New Roman" w:hAnsi="Times New Roman" w:cs="Times New Roman"/>
        </w:rPr>
        <w:t>5</w:t>
      </w:r>
      <w:r w:rsidRPr="00261F53">
        <w:rPr>
          <w:rFonts w:ascii="Times New Roman" w:hAnsi="Times New Roman" w:cs="Times New Roman"/>
        </w:rPr>
        <w:t xml:space="preserve"> (</w:t>
      </w:r>
      <w:r w:rsidR="00C23EBA">
        <w:rPr>
          <w:rFonts w:ascii="Times New Roman" w:hAnsi="Times New Roman" w:cs="Times New Roman"/>
        </w:rPr>
        <w:t>пяти</w:t>
      </w:r>
      <w:r w:rsidRPr="00261F53">
        <w:rPr>
          <w:rFonts w:ascii="Times New Roman" w:hAnsi="Times New Roman" w:cs="Times New Roman"/>
        </w:rPr>
        <w:t>) рабочих дней с даты расторжения Договора</w:t>
      </w:r>
      <w:r w:rsidR="0042720A">
        <w:rPr>
          <w:rFonts w:ascii="Times New Roman" w:hAnsi="Times New Roman" w:cs="Times New Roman"/>
        </w:rPr>
        <w:t>,</w:t>
      </w:r>
      <w:r w:rsidR="00966D1B">
        <w:rPr>
          <w:rFonts w:ascii="Times New Roman" w:hAnsi="Times New Roman" w:cs="Times New Roman"/>
        </w:rPr>
        <w:t xml:space="preserve"> если иное не предусмотрено Договором</w:t>
      </w:r>
      <w:r w:rsidRPr="00261F53">
        <w:rPr>
          <w:rFonts w:ascii="Times New Roman" w:hAnsi="Times New Roman" w:cs="Times New Roman"/>
        </w:rPr>
        <w:t>.</w:t>
      </w:r>
    </w:p>
    <w:p w14:paraId="59644B6C" w14:textId="77777777" w:rsidR="00261F53" w:rsidRPr="00CA7235" w:rsidRDefault="00261F53" w:rsidP="000002F8">
      <w:pPr>
        <w:pStyle w:val="a6"/>
        <w:shd w:val="clear" w:color="auto" w:fill="FFFFFF"/>
        <w:spacing w:before="0" w:beforeAutospacing="0" w:after="0" w:afterAutospacing="0"/>
        <w:ind w:firstLine="709"/>
        <w:jc w:val="both"/>
        <w:rPr>
          <w:rFonts w:ascii="Times New Roman" w:hAnsi="Times New Roman" w:cs="Times New Roman"/>
        </w:rPr>
      </w:pPr>
      <w:r w:rsidRPr="00261F53">
        <w:rPr>
          <w:rFonts w:ascii="Times New Roman" w:hAnsi="Times New Roman" w:cs="Times New Roman"/>
        </w:rPr>
        <w:t>2.2.</w:t>
      </w:r>
      <w:r w:rsidR="00436DA6">
        <w:rPr>
          <w:rFonts w:ascii="Times New Roman" w:hAnsi="Times New Roman" w:cs="Times New Roman"/>
        </w:rPr>
        <w:t>5</w:t>
      </w:r>
      <w:r w:rsidRPr="00261F53">
        <w:rPr>
          <w:rFonts w:ascii="Times New Roman" w:hAnsi="Times New Roman" w:cs="Times New Roman"/>
        </w:rPr>
        <w:t xml:space="preserve">. 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установленные Договором сроки, и сообщить об этом Заказчику немедленно после приостановления оказания услуг. В таком случае Исполнитель не несет ответственность за неисполнение и/или </w:t>
      </w:r>
      <w:r w:rsidRPr="00CA7235">
        <w:rPr>
          <w:rFonts w:ascii="Times New Roman" w:hAnsi="Times New Roman" w:cs="Times New Roman"/>
        </w:rPr>
        <w:t>ненадлежащее исполнение обязательств по Договору.</w:t>
      </w:r>
    </w:p>
    <w:p w14:paraId="77AE59AE" w14:textId="77777777" w:rsidR="006C2898" w:rsidRPr="00CA7235"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CA7235">
        <w:rPr>
          <w:rFonts w:ascii="Times New Roman" w:hAnsi="Times New Roman" w:cs="Times New Roman"/>
        </w:rPr>
        <w:t>2.2.</w:t>
      </w:r>
      <w:r w:rsidR="00436DA6">
        <w:rPr>
          <w:rFonts w:ascii="Times New Roman" w:hAnsi="Times New Roman" w:cs="Times New Roman"/>
        </w:rPr>
        <w:t>6</w:t>
      </w:r>
      <w:r w:rsidRPr="00CA7235">
        <w:rPr>
          <w:rFonts w:ascii="Times New Roman" w:hAnsi="Times New Roman" w:cs="Times New Roman"/>
        </w:rPr>
        <w:t>. Осуществлять иные права, предусмотренные Договором и законодательством Российской Федерации.</w:t>
      </w:r>
    </w:p>
    <w:p w14:paraId="76B3542E" w14:textId="77777777" w:rsidR="00CA7235" w:rsidRPr="00CA7235" w:rsidRDefault="00CA7235" w:rsidP="00CA7235">
      <w:pPr>
        <w:widowControl w:val="0"/>
        <w:ind w:firstLine="708"/>
        <w:rPr>
          <w:b/>
          <w:sz w:val="24"/>
          <w:szCs w:val="24"/>
        </w:rPr>
      </w:pPr>
      <w:r w:rsidRPr="00CA7235">
        <w:rPr>
          <w:b/>
          <w:sz w:val="24"/>
          <w:szCs w:val="24"/>
        </w:rPr>
        <w:t xml:space="preserve">2.3. Заказчик обязан: </w:t>
      </w:r>
    </w:p>
    <w:p w14:paraId="58B15F2C" w14:textId="77777777" w:rsidR="00CA7235" w:rsidRPr="00CA7235" w:rsidRDefault="00CA7235" w:rsidP="00CA7235">
      <w:pPr>
        <w:widowControl w:val="0"/>
        <w:ind w:firstLine="709"/>
        <w:jc w:val="both"/>
        <w:rPr>
          <w:rFonts w:eastAsia="Calibri"/>
          <w:bCs/>
          <w:sz w:val="24"/>
          <w:szCs w:val="24"/>
        </w:rPr>
      </w:pPr>
      <w:r w:rsidRPr="00CA7235">
        <w:rPr>
          <w:sz w:val="24"/>
          <w:szCs w:val="24"/>
        </w:rPr>
        <w:t>2.3.1. </w:t>
      </w:r>
      <w:r w:rsidRPr="00CA7235">
        <w:rPr>
          <w:rFonts w:eastAsia="Calibri"/>
          <w:bCs/>
          <w:sz w:val="24"/>
          <w:szCs w:val="24"/>
        </w:rPr>
        <w:t>С</w:t>
      </w:r>
      <w:r w:rsidRPr="00CA7235">
        <w:rPr>
          <w:sz w:val="24"/>
          <w:szCs w:val="24"/>
        </w:rPr>
        <w:t>ообщать в письменной форме Исполнителю о недостатках, обнаруженных при приемке оказанных услуг по Договору в порядке и сроки, предусмотренные Договором.</w:t>
      </w:r>
    </w:p>
    <w:p w14:paraId="279CFB92" w14:textId="77777777" w:rsidR="00CA7235" w:rsidRPr="00CA7235" w:rsidRDefault="00CA7235" w:rsidP="00CA7235">
      <w:pPr>
        <w:widowControl w:val="0"/>
        <w:autoSpaceDE w:val="0"/>
        <w:autoSpaceDN w:val="0"/>
        <w:adjustRightInd w:val="0"/>
        <w:ind w:firstLine="708"/>
        <w:jc w:val="both"/>
        <w:rPr>
          <w:sz w:val="24"/>
          <w:szCs w:val="24"/>
        </w:rPr>
      </w:pPr>
      <w:r w:rsidRPr="00CA7235">
        <w:rPr>
          <w:sz w:val="24"/>
          <w:szCs w:val="24"/>
        </w:rPr>
        <w:t xml:space="preserve">2.3.2. Принимать услуги в порядке и на условиях, предусмотренных Договором. </w:t>
      </w:r>
    </w:p>
    <w:p w14:paraId="4C6BC8AF" w14:textId="77777777" w:rsidR="00CA7235" w:rsidRPr="00CA7235" w:rsidRDefault="00CA7235" w:rsidP="00CA7235">
      <w:pPr>
        <w:widowControl w:val="0"/>
        <w:shd w:val="clear" w:color="auto" w:fill="FFFFFF"/>
        <w:ind w:firstLine="709"/>
        <w:jc w:val="both"/>
        <w:rPr>
          <w:sz w:val="24"/>
          <w:szCs w:val="24"/>
        </w:rPr>
      </w:pPr>
      <w:r w:rsidRPr="00CA7235">
        <w:rPr>
          <w:sz w:val="24"/>
          <w:szCs w:val="24"/>
        </w:rPr>
        <w:t>2.3.3. Оплачивать услуги Исполнителя в порядке, сроки и размере, которые установлены Договором.</w:t>
      </w:r>
    </w:p>
    <w:p w14:paraId="5DFEC7B3" w14:textId="77777777" w:rsidR="00CA7235" w:rsidRPr="00CA7235" w:rsidRDefault="00CA7235" w:rsidP="00CA7235">
      <w:pPr>
        <w:widowControl w:val="0"/>
        <w:shd w:val="clear" w:color="auto" w:fill="FFFFFF"/>
        <w:ind w:firstLine="709"/>
        <w:jc w:val="both"/>
        <w:rPr>
          <w:sz w:val="24"/>
          <w:szCs w:val="24"/>
        </w:rPr>
      </w:pPr>
      <w:r w:rsidRPr="00CA7235">
        <w:rPr>
          <w:sz w:val="24"/>
          <w:szCs w:val="24"/>
        </w:rPr>
        <w:t xml:space="preserve">2.3.4. По запросу Исполнителя производить сверку взаимных расчетов по Договору. Сверка расчетов по Договору производится с составлением акта сверки взаимных расчетов </w:t>
      </w:r>
      <w:bookmarkStart w:id="8" w:name="_Hlk207113834"/>
      <w:r w:rsidRPr="00CA7235">
        <w:rPr>
          <w:sz w:val="24"/>
          <w:szCs w:val="24"/>
        </w:rPr>
        <w:t>по форме, представленной Исполнителем</w:t>
      </w:r>
      <w:bookmarkEnd w:id="8"/>
      <w:r w:rsidRPr="00CA7235">
        <w:rPr>
          <w:sz w:val="24"/>
          <w:szCs w:val="24"/>
        </w:rPr>
        <w:t xml:space="preserve">. Заказчик подписывает со своей стороны и возвращает Исполнителю акт сверки взаимных расчетов в течение </w:t>
      </w:r>
      <w:r w:rsidR="001B132D">
        <w:rPr>
          <w:sz w:val="24"/>
          <w:szCs w:val="24"/>
        </w:rPr>
        <w:t>5</w:t>
      </w:r>
      <w:r w:rsidRPr="00CA7235">
        <w:rPr>
          <w:sz w:val="24"/>
          <w:szCs w:val="24"/>
        </w:rPr>
        <w:t xml:space="preserve"> (</w:t>
      </w:r>
      <w:r w:rsidR="001B132D">
        <w:rPr>
          <w:sz w:val="24"/>
          <w:szCs w:val="24"/>
        </w:rPr>
        <w:t>пяти</w:t>
      </w:r>
      <w:r w:rsidRPr="00CA7235">
        <w:rPr>
          <w:sz w:val="24"/>
          <w:szCs w:val="24"/>
        </w:rPr>
        <w:t>) рабочих дней с даты его получения.</w:t>
      </w:r>
    </w:p>
    <w:p w14:paraId="12400DF9" w14:textId="77777777" w:rsidR="00CA7235" w:rsidRPr="00CA7235" w:rsidRDefault="00CA7235" w:rsidP="00CA7235">
      <w:pPr>
        <w:widowControl w:val="0"/>
        <w:shd w:val="clear" w:color="auto" w:fill="FFFFFF"/>
        <w:ind w:firstLine="709"/>
        <w:jc w:val="both"/>
        <w:rPr>
          <w:sz w:val="24"/>
          <w:szCs w:val="24"/>
        </w:rPr>
      </w:pPr>
      <w:r w:rsidRPr="00CA7235">
        <w:rPr>
          <w:sz w:val="24"/>
          <w:szCs w:val="24"/>
        </w:rPr>
        <w:t xml:space="preserve">2.3.5. Сохранять в тайне и не разглашать третьим лицам (в том числе не публиковать в информационно-телекоммуникационной сети «Интернет»), не собирать и не обрабатывать любую информацию, полученную от Исполнителя по результатам оказанных услуг, в том числе информацию служебного, коммерческого, финансового, личного характера, информацию о персональных данных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Заказчику в ходе исполнения Договора, за исключением случаев, прямо предусмотренных Договором. </w:t>
      </w:r>
    </w:p>
    <w:p w14:paraId="3E64CB2B" w14:textId="77777777" w:rsidR="00CA7235" w:rsidRPr="00CA7235" w:rsidRDefault="00CA7235" w:rsidP="00CA7235">
      <w:pPr>
        <w:widowControl w:val="0"/>
        <w:shd w:val="clear" w:color="auto" w:fill="FFFFFF"/>
        <w:ind w:firstLine="709"/>
        <w:jc w:val="both"/>
        <w:rPr>
          <w:sz w:val="24"/>
          <w:szCs w:val="24"/>
        </w:rPr>
      </w:pPr>
      <w:r w:rsidRPr="00CA7235">
        <w:rPr>
          <w:sz w:val="24"/>
          <w:szCs w:val="24"/>
        </w:rPr>
        <w:t xml:space="preserve">2.3.6. Обеспечивать защиту персональных данных и иной конфиденциальной информации, полученной в ходе исполнения Договора,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 Федеральным законом от 06.04.2011 № 63-ФЗ «Об электронной подписи» и иными нормативными правовыми актами Российской Федерации. </w:t>
      </w:r>
    </w:p>
    <w:p w14:paraId="3BD315ED" w14:textId="77777777" w:rsidR="00CA7235" w:rsidRPr="00CA7235" w:rsidRDefault="00CA7235" w:rsidP="00CA7235">
      <w:pPr>
        <w:widowControl w:val="0"/>
        <w:shd w:val="clear" w:color="auto" w:fill="FFFFFF"/>
        <w:ind w:firstLine="709"/>
        <w:jc w:val="both"/>
        <w:rPr>
          <w:sz w:val="24"/>
          <w:szCs w:val="24"/>
        </w:rPr>
      </w:pPr>
      <w:r w:rsidRPr="00CA7235">
        <w:rPr>
          <w:sz w:val="24"/>
          <w:szCs w:val="24"/>
        </w:rPr>
        <w:t xml:space="preserve">2.3.7. Выполнять обязательства по Договору лично, если иное </w:t>
      </w:r>
      <w:r w:rsidR="00D3755C">
        <w:rPr>
          <w:sz w:val="24"/>
          <w:szCs w:val="24"/>
        </w:rPr>
        <w:t>не предусмотрено Договором</w:t>
      </w:r>
      <w:r w:rsidRPr="00CA7235">
        <w:rPr>
          <w:sz w:val="24"/>
          <w:szCs w:val="24"/>
        </w:rPr>
        <w:t>.</w:t>
      </w:r>
    </w:p>
    <w:p w14:paraId="2BFCEEC1" w14:textId="77777777" w:rsidR="00CA7235" w:rsidRPr="001B132D" w:rsidRDefault="00CA7235" w:rsidP="001B132D">
      <w:pPr>
        <w:widowControl w:val="0"/>
        <w:shd w:val="clear" w:color="auto" w:fill="FFFFFF"/>
        <w:ind w:firstLine="709"/>
        <w:jc w:val="both"/>
        <w:rPr>
          <w:sz w:val="24"/>
          <w:szCs w:val="24"/>
        </w:rPr>
      </w:pPr>
      <w:r w:rsidRPr="00CA7235">
        <w:rPr>
          <w:sz w:val="24"/>
          <w:szCs w:val="24"/>
        </w:rPr>
        <w:t xml:space="preserve">2.3.8. Исполнять иные обязанности, предусмотренные законодательством Российской Федерации и </w:t>
      </w:r>
      <w:r w:rsidRPr="001B132D">
        <w:rPr>
          <w:sz w:val="24"/>
          <w:szCs w:val="24"/>
        </w:rPr>
        <w:t>Договором.</w:t>
      </w:r>
    </w:p>
    <w:p w14:paraId="21602ACC" w14:textId="77777777" w:rsidR="001B132D" w:rsidRPr="001B132D" w:rsidRDefault="001B132D" w:rsidP="001B132D">
      <w:pPr>
        <w:widowControl w:val="0"/>
        <w:shd w:val="clear" w:color="auto" w:fill="FFFFFF"/>
        <w:ind w:firstLine="709"/>
        <w:jc w:val="both"/>
        <w:rPr>
          <w:b/>
          <w:sz w:val="24"/>
          <w:szCs w:val="24"/>
        </w:rPr>
      </w:pPr>
      <w:r w:rsidRPr="001B132D">
        <w:rPr>
          <w:b/>
          <w:sz w:val="24"/>
          <w:szCs w:val="24"/>
        </w:rPr>
        <w:t>2.4. Заказчик вправе:</w:t>
      </w:r>
    </w:p>
    <w:p w14:paraId="01568EEF" w14:textId="77777777" w:rsidR="001B132D" w:rsidRPr="001B132D" w:rsidRDefault="001B132D" w:rsidP="001B132D">
      <w:pPr>
        <w:widowControl w:val="0"/>
        <w:autoSpaceDE w:val="0"/>
        <w:autoSpaceDN w:val="0"/>
        <w:adjustRightInd w:val="0"/>
        <w:ind w:firstLine="709"/>
        <w:jc w:val="both"/>
        <w:rPr>
          <w:rFonts w:eastAsia="Calibri"/>
          <w:sz w:val="24"/>
          <w:szCs w:val="24"/>
        </w:rPr>
      </w:pPr>
      <w:r w:rsidRPr="001B132D">
        <w:rPr>
          <w:rFonts w:eastAsia="Calibri"/>
          <w:sz w:val="24"/>
          <w:szCs w:val="24"/>
        </w:rPr>
        <w:t xml:space="preserve">2.4.1. Запрашивать и получать у Исполнителя информацию о ходе оказания услуг по Договору. При этом, если иное не предусмотрено соответствующим запросом Заказчика, информация предоставляется в любой форме, в том числе посредством электронной </w:t>
      </w:r>
      <w:r w:rsidR="00D3755C">
        <w:rPr>
          <w:rFonts w:eastAsia="Calibri"/>
          <w:sz w:val="24"/>
          <w:szCs w:val="24"/>
        </w:rPr>
        <w:t>почты</w:t>
      </w:r>
      <w:r w:rsidRPr="001B132D">
        <w:rPr>
          <w:rFonts w:eastAsia="Calibri"/>
          <w:sz w:val="24"/>
          <w:szCs w:val="24"/>
        </w:rPr>
        <w:t>, указанн</w:t>
      </w:r>
      <w:r w:rsidR="00D3755C">
        <w:rPr>
          <w:rFonts w:eastAsia="Calibri"/>
          <w:sz w:val="24"/>
          <w:szCs w:val="24"/>
        </w:rPr>
        <w:t>ой</w:t>
      </w:r>
      <w:r w:rsidRPr="001B132D">
        <w:rPr>
          <w:rFonts w:eastAsia="Calibri"/>
          <w:sz w:val="24"/>
          <w:szCs w:val="24"/>
        </w:rPr>
        <w:t xml:space="preserve"> в </w:t>
      </w:r>
      <w:r w:rsidR="00D3755C">
        <w:rPr>
          <w:rFonts w:eastAsia="Calibri"/>
          <w:sz w:val="24"/>
          <w:szCs w:val="24"/>
        </w:rPr>
        <w:t>заявке</w:t>
      </w:r>
      <w:r w:rsidRPr="001B132D">
        <w:rPr>
          <w:rFonts w:eastAsia="Calibri"/>
          <w:sz w:val="24"/>
          <w:szCs w:val="24"/>
        </w:rPr>
        <w:t>.</w:t>
      </w:r>
    </w:p>
    <w:p w14:paraId="70B60A7D" w14:textId="77777777" w:rsidR="001B132D" w:rsidRDefault="001B132D" w:rsidP="001B132D">
      <w:pPr>
        <w:widowControl w:val="0"/>
        <w:ind w:firstLine="708"/>
        <w:jc w:val="both"/>
        <w:rPr>
          <w:sz w:val="24"/>
          <w:szCs w:val="24"/>
        </w:rPr>
      </w:pPr>
      <w:r w:rsidRPr="001B132D">
        <w:rPr>
          <w:rFonts w:eastAsia="Calibri"/>
          <w:sz w:val="24"/>
          <w:szCs w:val="24"/>
        </w:rPr>
        <w:t xml:space="preserve">2.4.2. Отказаться от исполнения Договора, письменно уведомив </w:t>
      </w:r>
      <w:r w:rsidRPr="001B132D">
        <w:rPr>
          <w:sz w:val="24"/>
          <w:szCs w:val="24"/>
        </w:rPr>
        <w:t>об этом Исполнителя за 10 (десять) рабочих дней до предполагаемой даты прекращения исполнения обязательств по Договору,</w:t>
      </w:r>
      <w:r w:rsidRPr="001B132D">
        <w:rPr>
          <w:rFonts w:eastAsia="Calibri"/>
          <w:sz w:val="24"/>
          <w:szCs w:val="24"/>
        </w:rPr>
        <w:t xml:space="preserve"> </w:t>
      </w:r>
      <w:bookmarkStart w:id="9" w:name="_Hlk207101874"/>
      <w:r w:rsidRPr="001B132D">
        <w:rPr>
          <w:rFonts w:eastAsia="Calibri"/>
          <w:sz w:val="24"/>
          <w:szCs w:val="24"/>
        </w:rPr>
        <w:t>при условии оплаты Исполнителю фактически понесенных им расходов</w:t>
      </w:r>
      <w:bookmarkEnd w:id="9"/>
      <w:r w:rsidRPr="001B132D">
        <w:rPr>
          <w:rFonts w:eastAsia="Calibri"/>
          <w:sz w:val="24"/>
          <w:szCs w:val="24"/>
        </w:rPr>
        <w:t>, а также стоимости оказанных услуг.</w:t>
      </w:r>
      <w:r w:rsidRPr="001B132D">
        <w:rPr>
          <w:sz w:val="24"/>
          <w:szCs w:val="24"/>
        </w:rPr>
        <w:t xml:space="preserve"> </w:t>
      </w:r>
    </w:p>
    <w:p w14:paraId="12BD48F0" w14:textId="77777777" w:rsidR="001B132D" w:rsidRPr="001B132D" w:rsidRDefault="001B132D" w:rsidP="001B132D">
      <w:pPr>
        <w:widowControl w:val="0"/>
        <w:ind w:firstLine="708"/>
        <w:jc w:val="both"/>
        <w:rPr>
          <w:sz w:val="24"/>
          <w:szCs w:val="24"/>
        </w:rPr>
      </w:pPr>
      <w:r>
        <w:rPr>
          <w:sz w:val="24"/>
          <w:szCs w:val="24"/>
        </w:rPr>
        <w:t xml:space="preserve">2.4.3. </w:t>
      </w:r>
      <w:r w:rsidRPr="00CA7235">
        <w:rPr>
          <w:sz w:val="24"/>
          <w:szCs w:val="24"/>
        </w:rPr>
        <w:t>Осуществлять иные права, предусмотренные Договором и законодательством Российской Федерации</w:t>
      </w:r>
      <w:r>
        <w:rPr>
          <w:sz w:val="24"/>
          <w:szCs w:val="24"/>
        </w:rPr>
        <w:t>.</w:t>
      </w:r>
    </w:p>
    <w:p w14:paraId="02A3D105"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p>
    <w:p w14:paraId="61965846" w14:textId="77777777" w:rsidR="006C2898" w:rsidRPr="006C2898" w:rsidRDefault="006C2898" w:rsidP="000002F8">
      <w:pPr>
        <w:pStyle w:val="a6"/>
        <w:shd w:val="clear" w:color="auto" w:fill="FFFFFF"/>
        <w:spacing w:before="0" w:beforeAutospacing="0" w:after="0" w:afterAutospacing="0"/>
        <w:jc w:val="center"/>
        <w:rPr>
          <w:rFonts w:ascii="Times New Roman" w:hAnsi="Times New Roman" w:cs="Times New Roman"/>
          <w:b/>
        </w:rPr>
      </w:pPr>
      <w:r w:rsidRPr="006C2898">
        <w:rPr>
          <w:rFonts w:ascii="Times New Roman" w:hAnsi="Times New Roman" w:cs="Times New Roman"/>
          <w:b/>
        </w:rPr>
        <w:t>3. ПОРЯДОК ОКАЗАНИЯ УСЛУГ</w:t>
      </w:r>
    </w:p>
    <w:p w14:paraId="5FC55CC2"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 xml:space="preserve">3.1. Оказание услуг осуществляется </w:t>
      </w:r>
      <w:r w:rsidR="00D10D34">
        <w:rPr>
          <w:rFonts w:ascii="Times New Roman" w:hAnsi="Times New Roman" w:cs="Times New Roman"/>
        </w:rPr>
        <w:t>Исполнителем</w:t>
      </w:r>
      <w:r w:rsidR="00D10D34" w:rsidRPr="006C2898">
        <w:rPr>
          <w:rFonts w:ascii="Times New Roman" w:hAnsi="Times New Roman" w:cs="Times New Roman"/>
        </w:rPr>
        <w:t xml:space="preserve"> </w:t>
      </w:r>
      <w:r w:rsidRPr="006C2898">
        <w:rPr>
          <w:rFonts w:ascii="Times New Roman" w:hAnsi="Times New Roman" w:cs="Times New Roman"/>
        </w:rPr>
        <w:t xml:space="preserve">в порядке и на условиях, указанных в Договоре. </w:t>
      </w:r>
    </w:p>
    <w:p w14:paraId="31845B77" w14:textId="77777777" w:rsidR="006E241A" w:rsidRPr="006C2898" w:rsidRDefault="006E241A"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3.2. Заказчик формирует </w:t>
      </w:r>
      <w:r w:rsidR="004F4E5A">
        <w:rPr>
          <w:rFonts w:ascii="Times New Roman" w:hAnsi="Times New Roman" w:cs="Times New Roman"/>
        </w:rPr>
        <w:t xml:space="preserve">на сайте Исполнителя </w:t>
      </w:r>
      <w:r>
        <w:rPr>
          <w:rFonts w:ascii="Times New Roman" w:hAnsi="Times New Roman" w:cs="Times New Roman"/>
        </w:rPr>
        <w:t>заявку</w:t>
      </w:r>
      <w:r w:rsidR="004F4E5A">
        <w:rPr>
          <w:rFonts w:ascii="Times New Roman" w:hAnsi="Times New Roman" w:cs="Times New Roman"/>
        </w:rPr>
        <w:t xml:space="preserve"> на предоставление отраслевого обзора</w:t>
      </w:r>
      <w:r>
        <w:rPr>
          <w:rFonts w:ascii="Times New Roman" w:hAnsi="Times New Roman" w:cs="Times New Roman"/>
        </w:rPr>
        <w:t>, в которой указывает следующую информацию:</w:t>
      </w:r>
    </w:p>
    <w:p w14:paraId="3DB5A7AB" w14:textId="77777777" w:rsidR="00FC69B1" w:rsidRDefault="006E241A" w:rsidP="00FC69B1">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1) </w:t>
      </w:r>
      <w:r w:rsidR="00FC69B1">
        <w:rPr>
          <w:rFonts w:ascii="Times New Roman" w:hAnsi="Times New Roman" w:cs="Times New Roman"/>
        </w:rPr>
        <w:t>фамилию, имя, отчество лица, ответственного за исполнение Договора;</w:t>
      </w:r>
    </w:p>
    <w:p w14:paraId="7CEE10E0" w14:textId="77777777" w:rsidR="006E241A" w:rsidRDefault="00FC69B1" w:rsidP="006E241A">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lastRenderedPageBreak/>
        <w:t xml:space="preserve">2) </w:t>
      </w:r>
      <w:r w:rsidR="006E241A">
        <w:rPr>
          <w:rFonts w:ascii="Times New Roman" w:hAnsi="Times New Roman" w:cs="Times New Roman"/>
        </w:rPr>
        <w:t>наименование Заказчика</w:t>
      </w:r>
      <w:r w:rsidR="001F4A7A">
        <w:rPr>
          <w:rFonts w:ascii="Times New Roman" w:hAnsi="Times New Roman" w:cs="Times New Roman"/>
        </w:rPr>
        <w:t>;</w:t>
      </w:r>
    </w:p>
    <w:p w14:paraId="540A65B3" w14:textId="77777777" w:rsidR="001F4A7A" w:rsidRDefault="00FC69B1" w:rsidP="006E241A">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3</w:t>
      </w:r>
      <w:r w:rsidR="001F4A7A">
        <w:rPr>
          <w:rFonts w:ascii="Times New Roman" w:hAnsi="Times New Roman" w:cs="Times New Roman"/>
        </w:rPr>
        <w:t xml:space="preserve">) </w:t>
      </w:r>
      <w:r w:rsidR="00D3755C">
        <w:rPr>
          <w:rFonts w:ascii="Times New Roman" w:hAnsi="Times New Roman" w:cs="Times New Roman"/>
        </w:rPr>
        <w:t>ИНН</w:t>
      </w:r>
      <w:r w:rsidR="001F4A7A">
        <w:rPr>
          <w:rFonts w:ascii="Times New Roman" w:hAnsi="Times New Roman" w:cs="Times New Roman"/>
        </w:rPr>
        <w:t xml:space="preserve"> Заказчика;</w:t>
      </w:r>
    </w:p>
    <w:p w14:paraId="2DEC557A" w14:textId="57311DC3" w:rsidR="00EE4E39" w:rsidRDefault="00BA066D" w:rsidP="00EE4E39">
      <w:pPr>
        <w:pStyle w:val="a6"/>
        <w:shd w:val="clear" w:color="auto" w:fill="FFFFFF"/>
        <w:spacing w:before="0" w:beforeAutospacing="0" w:after="0" w:afterAutospacing="0"/>
        <w:ind w:firstLine="709"/>
        <w:jc w:val="both"/>
        <w:rPr>
          <w:rFonts w:ascii="Times New Roman" w:hAnsi="Times New Roman" w:cs="Times New Roman"/>
        </w:rPr>
      </w:pPr>
      <w:bookmarkStart w:id="10" w:name="_Hlk221538889"/>
      <w:r>
        <w:rPr>
          <w:rFonts w:ascii="Times New Roman" w:hAnsi="Times New Roman" w:cs="Times New Roman"/>
        </w:rPr>
        <w:t>4</w:t>
      </w:r>
      <w:r w:rsidR="00233F3B">
        <w:rPr>
          <w:rFonts w:ascii="Times New Roman" w:hAnsi="Times New Roman" w:cs="Times New Roman"/>
        </w:rPr>
        <w:t>)</w:t>
      </w:r>
      <w:r w:rsidR="001F4A7A" w:rsidRPr="00316E76">
        <w:rPr>
          <w:rFonts w:ascii="Times New Roman" w:hAnsi="Times New Roman" w:cs="Times New Roman"/>
        </w:rPr>
        <w:t xml:space="preserve"> </w:t>
      </w:r>
      <w:r w:rsidR="00EE4E39" w:rsidRPr="00316E76">
        <w:rPr>
          <w:rFonts w:ascii="Times New Roman" w:hAnsi="Times New Roman" w:cs="Times New Roman"/>
        </w:rPr>
        <w:t>способ направления уведомлений и иных документов, предусмотренных Договором</w:t>
      </w:r>
      <w:r w:rsidR="00271234">
        <w:rPr>
          <w:rFonts w:ascii="Times New Roman" w:hAnsi="Times New Roman" w:cs="Times New Roman"/>
        </w:rPr>
        <w:t xml:space="preserve">, </w:t>
      </w:r>
      <w:r w:rsidR="00EE4E39" w:rsidRPr="00316E76">
        <w:rPr>
          <w:rFonts w:ascii="Times New Roman" w:hAnsi="Times New Roman" w:cs="Times New Roman"/>
        </w:rPr>
        <w:t xml:space="preserve">в том числе </w:t>
      </w:r>
      <w:r w:rsidR="007B5570" w:rsidRPr="00316E76">
        <w:rPr>
          <w:rFonts w:ascii="Times New Roman" w:hAnsi="Times New Roman" w:cs="Times New Roman"/>
        </w:rPr>
        <w:t>Актов об оказании услуг, счетов-фактур и др.</w:t>
      </w:r>
      <w:r w:rsidR="000D63EC">
        <w:rPr>
          <w:rFonts w:ascii="Times New Roman" w:hAnsi="Times New Roman" w:cs="Times New Roman"/>
        </w:rPr>
        <w:t xml:space="preserve"> (на бумажном носителе или с использованием системы </w:t>
      </w:r>
      <w:r w:rsidR="000D63EC" w:rsidRPr="00316E76">
        <w:rPr>
          <w:rFonts w:ascii="Times New Roman" w:hAnsi="Times New Roman" w:cs="Times New Roman"/>
        </w:rPr>
        <w:t>электронного документооборота</w:t>
      </w:r>
      <w:r w:rsidR="000D63EC">
        <w:rPr>
          <w:rFonts w:ascii="Times New Roman" w:hAnsi="Times New Roman" w:cs="Times New Roman"/>
        </w:rPr>
        <w:t>)</w:t>
      </w:r>
      <w:r w:rsidR="00271234">
        <w:rPr>
          <w:rFonts w:ascii="Times New Roman" w:hAnsi="Times New Roman" w:cs="Times New Roman"/>
        </w:rPr>
        <w:t xml:space="preserve"> (далее – способ направления документов)</w:t>
      </w:r>
      <w:r w:rsidR="00AC3464" w:rsidRPr="00316E76">
        <w:rPr>
          <w:rFonts w:ascii="Times New Roman" w:hAnsi="Times New Roman" w:cs="Times New Roman"/>
        </w:rPr>
        <w:t>;</w:t>
      </w:r>
    </w:p>
    <w:p w14:paraId="5E97EDCE" w14:textId="77777777" w:rsidR="000D63EC" w:rsidRPr="000D63EC" w:rsidRDefault="000D63EC" w:rsidP="00EE4E39">
      <w:pPr>
        <w:pStyle w:val="a6"/>
        <w:shd w:val="clear" w:color="auto" w:fill="FFFFFF"/>
        <w:spacing w:before="0" w:beforeAutospacing="0" w:after="0" w:afterAutospacing="0"/>
        <w:ind w:firstLine="709"/>
        <w:jc w:val="both"/>
        <w:rPr>
          <w:rFonts w:ascii="Times New Roman" w:hAnsi="Times New Roman" w:cs="Times New Roman"/>
          <w:i/>
        </w:rPr>
      </w:pPr>
      <w:bookmarkStart w:id="11" w:name="_Hlk221539102"/>
      <w:bookmarkEnd w:id="10"/>
      <w:r w:rsidRPr="00B36B1A">
        <w:rPr>
          <w:rFonts w:ascii="Times New Roman" w:hAnsi="Times New Roman" w:cs="Times New Roman"/>
          <w:i/>
        </w:rPr>
        <w:t>В случае выбора способа направления документов «</w:t>
      </w:r>
      <w:bookmarkEnd w:id="11"/>
      <w:r w:rsidRPr="00B36B1A">
        <w:rPr>
          <w:rFonts w:ascii="Times New Roman" w:hAnsi="Times New Roman" w:cs="Times New Roman"/>
          <w:i/>
        </w:rPr>
        <w:t>с использованием системы электронного документооборота»:</w:t>
      </w:r>
    </w:p>
    <w:p w14:paraId="058AD26E" w14:textId="77777777" w:rsidR="00EE4E39" w:rsidRPr="00316E76" w:rsidRDefault="000D63EC" w:rsidP="006E241A">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4.1</w:t>
      </w:r>
      <w:r w:rsidR="00EE4E39" w:rsidRPr="00316E76">
        <w:rPr>
          <w:rFonts w:ascii="Times New Roman" w:hAnsi="Times New Roman" w:cs="Times New Roman"/>
        </w:rPr>
        <w:t>)</w:t>
      </w:r>
      <w:r w:rsidR="00F27A4E" w:rsidRPr="00316E76">
        <w:rPr>
          <w:rFonts w:ascii="Times New Roman" w:hAnsi="Times New Roman" w:cs="Times New Roman"/>
        </w:rPr>
        <w:t xml:space="preserve"> </w:t>
      </w:r>
      <w:r w:rsidR="00E71642" w:rsidRPr="00316E76">
        <w:rPr>
          <w:rFonts w:ascii="Times New Roman" w:hAnsi="Times New Roman" w:cs="Times New Roman"/>
        </w:rPr>
        <w:t>наименование оператора системы электронного документооборота Заказчика;</w:t>
      </w:r>
    </w:p>
    <w:p w14:paraId="39B76A3A" w14:textId="77777777" w:rsidR="00EE4E39" w:rsidRPr="00316E76" w:rsidRDefault="000D63EC" w:rsidP="006E241A">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4.2</w:t>
      </w:r>
      <w:r w:rsidR="00E71642" w:rsidRPr="00316E76">
        <w:rPr>
          <w:rFonts w:ascii="Times New Roman" w:hAnsi="Times New Roman" w:cs="Times New Roman"/>
        </w:rPr>
        <w:t xml:space="preserve">) </w:t>
      </w:r>
      <w:r w:rsidR="00316E76" w:rsidRPr="00316E76">
        <w:rPr>
          <w:rFonts w:ascii="Times New Roman" w:hAnsi="Times New Roman" w:cs="Times New Roman"/>
        </w:rPr>
        <w:t>наименование системы электронного документооборота Заказчика;</w:t>
      </w:r>
    </w:p>
    <w:p w14:paraId="300860D3" w14:textId="7F9ACE5E" w:rsidR="00780E3B" w:rsidRDefault="000D63EC" w:rsidP="00316E76">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5</w:t>
      </w:r>
      <w:r w:rsidR="00233F3B">
        <w:rPr>
          <w:rFonts w:ascii="Times New Roman" w:hAnsi="Times New Roman" w:cs="Times New Roman"/>
        </w:rPr>
        <w:t>)</w:t>
      </w:r>
      <w:r w:rsidR="00316E76" w:rsidRPr="00316E76">
        <w:rPr>
          <w:rFonts w:ascii="Times New Roman" w:hAnsi="Times New Roman" w:cs="Times New Roman"/>
        </w:rPr>
        <w:t xml:space="preserve"> </w:t>
      </w:r>
      <w:r w:rsidR="00780E3B">
        <w:rPr>
          <w:rFonts w:ascii="Times New Roman" w:hAnsi="Times New Roman" w:cs="Times New Roman"/>
        </w:rPr>
        <w:t>юридический адрес Заказчика;</w:t>
      </w:r>
    </w:p>
    <w:p w14:paraId="4C73099D" w14:textId="64DB252A" w:rsidR="00316E76" w:rsidRDefault="00780E3B" w:rsidP="00316E76">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6) </w:t>
      </w:r>
      <w:r w:rsidR="00316E76" w:rsidRPr="00316E76">
        <w:rPr>
          <w:rFonts w:ascii="Times New Roman" w:hAnsi="Times New Roman" w:cs="Times New Roman"/>
        </w:rPr>
        <w:t xml:space="preserve">почтовый адрес Заказчика (для направления уведомлений и иных документов, предусмотренных Договором, </w:t>
      </w:r>
      <w:bookmarkStart w:id="12" w:name="_Hlk221539326"/>
      <w:r w:rsidR="00864D22">
        <w:rPr>
          <w:rFonts w:ascii="Times New Roman" w:hAnsi="Times New Roman" w:cs="Times New Roman"/>
        </w:rPr>
        <w:t>если</w:t>
      </w:r>
      <w:r w:rsidR="009D7D39" w:rsidRPr="009D7D39">
        <w:rPr>
          <w:rFonts w:ascii="Times New Roman" w:hAnsi="Times New Roman" w:cs="Times New Roman"/>
        </w:rPr>
        <w:t xml:space="preserve"> </w:t>
      </w:r>
      <w:r w:rsidR="009D7D39">
        <w:rPr>
          <w:rFonts w:ascii="Times New Roman" w:hAnsi="Times New Roman" w:cs="Times New Roman"/>
        </w:rPr>
        <w:t>Заказчик</w:t>
      </w:r>
      <w:r w:rsidR="00864D22">
        <w:rPr>
          <w:rFonts w:ascii="Times New Roman" w:hAnsi="Times New Roman" w:cs="Times New Roman"/>
        </w:rPr>
        <w:t xml:space="preserve"> указал в заявке</w:t>
      </w:r>
      <w:r w:rsidR="009D7D39">
        <w:rPr>
          <w:rFonts w:ascii="Times New Roman" w:hAnsi="Times New Roman" w:cs="Times New Roman"/>
        </w:rPr>
        <w:t xml:space="preserve"> </w:t>
      </w:r>
      <w:r w:rsidR="009D7D39" w:rsidRPr="009D7D39">
        <w:rPr>
          <w:rFonts w:ascii="Times New Roman" w:hAnsi="Times New Roman" w:cs="Times New Roman"/>
        </w:rPr>
        <w:t>способ направления документов «</w:t>
      </w:r>
      <w:r w:rsidR="009D7D39">
        <w:rPr>
          <w:rFonts w:ascii="Times New Roman" w:hAnsi="Times New Roman" w:cs="Times New Roman"/>
        </w:rPr>
        <w:t xml:space="preserve">на бумажном носителе», а также </w:t>
      </w:r>
      <w:r w:rsidR="00316E76" w:rsidRPr="00316E76">
        <w:rPr>
          <w:rFonts w:ascii="Times New Roman" w:hAnsi="Times New Roman" w:cs="Times New Roman"/>
        </w:rPr>
        <w:t>в случае отсутствия возможности направления документов с использованием системы электронного документооборота</w:t>
      </w:r>
      <w:bookmarkEnd w:id="12"/>
      <w:r w:rsidR="00316E76" w:rsidRPr="00316E76">
        <w:rPr>
          <w:rFonts w:ascii="Times New Roman" w:hAnsi="Times New Roman" w:cs="Times New Roman"/>
        </w:rPr>
        <w:t>);</w:t>
      </w:r>
    </w:p>
    <w:p w14:paraId="6FE305B5" w14:textId="094AA3EB" w:rsidR="005A7CD0" w:rsidRDefault="00780E3B" w:rsidP="00316E76">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005A7CD0">
        <w:rPr>
          <w:rFonts w:ascii="Times New Roman" w:hAnsi="Times New Roman" w:cs="Times New Roman"/>
        </w:rPr>
        <w:t xml:space="preserve">) </w:t>
      </w:r>
      <w:r w:rsidR="000F2CEF">
        <w:rPr>
          <w:rFonts w:ascii="Times New Roman" w:hAnsi="Times New Roman" w:cs="Times New Roman"/>
        </w:rPr>
        <w:t>п</w:t>
      </w:r>
      <w:r w:rsidR="005A7CD0">
        <w:rPr>
          <w:rFonts w:ascii="Times New Roman" w:hAnsi="Times New Roman" w:cs="Times New Roman"/>
        </w:rPr>
        <w:t>латежные реквизиты Заказчика:</w:t>
      </w:r>
    </w:p>
    <w:p w14:paraId="27EEF14C" w14:textId="0F7F1E67" w:rsidR="005A7CD0" w:rsidRDefault="00780E3B" w:rsidP="00316E76">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005A7CD0">
        <w:rPr>
          <w:rFonts w:ascii="Times New Roman" w:hAnsi="Times New Roman" w:cs="Times New Roman"/>
        </w:rPr>
        <w:t>.1) наименование банка Заказчика;</w:t>
      </w:r>
    </w:p>
    <w:p w14:paraId="3209F92E" w14:textId="1ABE1975" w:rsidR="005A7CD0" w:rsidRDefault="00780E3B" w:rsidP="00316E76">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005A7CD0">
        <w:rPr>
          <w:rFonts w:ascii="Times New Roman" w:hAnsi="Times New Roman" w:cs="Times New Roman"/>
        </w:rPr>
        <w:t>.2) БИК банка Заказчика;</w:t>
      </w:r>
    </w:p>
    <w:p w14:paraId="02E49C14" w14:textId="09E34E49" w:rsidR="005A7CD0" w:rsidRDefault="00780E3B" w:rsidP="00316E76">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005A7CD0">
        <w:rPr>
          <w:rFonts w:ascii="Times New Roman" w:hAnsi="Times New Roman" w:cs="Times New Roman"/>
        </w:rPr>
        <w:t xml:space="preserve">.3) </w:t>
      </w:r>
      <w:r w:rsidR="005A7CD0" w:rsidRPr="005A7CD0">
        <w:rPr>
          <w:rFonts w:ascii="Times New Roman" w:hAnsi="Times New Roman" w:cs="Times New Roman"/>
        </w:rPr>
        <w:t>корреспондентский счет</w:t>
      </w:r>
      <w:r w:rsidR="005A7CD0">
        <w:rPr>
          <w:rFonts w:ascii="Times New Roman" w:hAnsi="Times New Roman" w:cs="Times New Roman"/>
        </w:rPr>
        <w:t>;</w:t>
      </w:r>
    </w:p>
    <w:p w14:paraId="02598B8E" w14:textId="703F0382" w:rsidR="005A7CD0" w:rsidRPr="00316E76" w:rsidRDefault="00780E3B" w:rsidP="00316E76">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005A7CD0">
        <w:rPr>
          <w:rFonts w:ascii="Times New Roman" w:hAnsi="Times New Roman" w:cs="Times New Roman"/>
        </w:rPr>
        <w:t xml:space="preserve">.4) </w:t>
      </w:r>
      <w:r w:rsidR="005A7CD0" w:rsidRPr="005A7CD0">
        <w:rPr>
          <w:rFonts w:ascii="Times New Roman" w:hAnsi="Times New Roman" w:cs="Times New Roman"/>
        </w:rPr>
        <w:t>расчетный счет</w:t>
      </w:r>
      <w:r w:rsidR="005A7CD0">
        <w:rPr>
          <w:rFonts w:ascii="Times New Roman" w:hAnsi="Times New Roman" w:cs="Times New Roman"/>
        </w:rPr>
        <w:t>;</w:t>
      </w:r>
    </w:p>
    <w:p w14:paraId="74449E01" w14:textId="3C768CE2" w:rsidR="00BA066D" w:rsidRPr="00316E76" w:rsidRDefault="00780E3B" w:rsidP="00BA066D">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8</w:t>
      </w:r>
      <w:r w:rsidR="00BA066D" w:rsidRPr="00316E76">
        <w:rPr>
          <w:rFonts w:ascii="Times New Roman" w:hAnsi="Times New Roman" w:cs="Times New Roman"/>
        </w:rPr>
        <w:t>) номер телефона лица, ответственного за исполнение Договора;</w:t>
      </w:r>
    </w:p>
    <w:p w14:paraId="076E81A1" w14:textId="2B07A148" w:rsidR="001F4A7A" w:rsidRPr="00316E76" w:rsidRDefault="00780E3B" w:rsidP="001F4A7A">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9</w:t>
      </w:r>
      <w:r w:rsidR="001F4A7A" w:rsidRPr="00316E76">
        <w:rPr>
          <w:rFonts w:ascii="Times New Roman" w:hAnsi="Times New Roman" w:cs="Times New Roman"/>
        </w:rPr>
        <w:t xml:space="preserve">) </w:t>
      </w:r>
      <w:r w:rsidR="006E241A" w:rsidRPr="00316E76">
        <w:rPr>
          <w:rFonts w:ascii="Times New Roman" w:hAnsi="Times New Roman" w:cs="Times New Roman"/>
        </w:rPr>
        <w:t>адрес электронной почты</w:t>
      </w:r>
      <w:r w:rsidR="001F4A7A" w:rsidRPr="00316E76">
        <w:rPr>
          <w:rFonts w:ascii="Times New Roman" w:hAnsi="Times New Roman" w:cs="Times New Roman"/>
        </w:rPr>
        <w:t xml:space="preserve"> (для направления </w:t>
      </w:r>
      <w:r w:rsidR="00BA066D" w:rsidRPr="00316E76">
        <w:rPr>
          <w:rFonts w:ascii="Times New Roman" w:hAnsi="Times New Roman" w:cs="Times New Roman"/>
        </w:rPr>
        <w:t>отраслевых обзоров</w:t>
      </w:r>
      <w:r w:rsidR="001F4A7A" w:rsidRPr="00316E76">
        <w:rPr>
          <w:rFonts w:ascii="Times New Roman" w:hAnsi="Times New Roman" w:cs="Times New Roman"/>
        </w:rPr>
        <w:t>);</w:t>
      </w:r>
    </w:p>
    <w:p w14:paraId="356FBB4E" w14:textId="5EC2FF33" w:rsidR="006E241A" w:rsidRPr="00316E76" w:rsidRDefault="00780E3B" w:rsidP="006E241A">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10</w:t>
      </w:r>
      <w:r w:rsidR="00D061F1" w:rsidRPr="00316E76">
        <w:rPr>
          <w:rFonts w:ascii="Times New Roman" w:hAnsi="Times New Roman" w:cs="Times New Roman"/>
        </w:rPr>
        <w:t xml:space="preserve">) </w:t>
      </w:r>
      <w:r w:rsidR="006E241A" w:rsidRPr="00316E76">
        <w:rPr>
          <w:rFonts w:ascii="Times New Roman" w:hAnsi="Times New Roman" w:cs="Times New Roman"/>
        </w:rPr>
        <w:t>наименование отраслевого обзора</w:t>
      </w:r>
      <w:r w:rsidR="00436DA6" w:rsidRPr="00316E76">
        <w:rPr>
          <w:rFonts w:ascii="Times New Roman" w:hAnsi="Times New Roman" w:cs="Times New Roman"/>
        </w:rPr>
        <w:t>, указанное в п. 1.3 Договора</w:t>
      </w:r>
      <w:r w:rsidR="006E241A" w:rsidRPr="00316E76">
        <w:rPr>
          <w:rFonts w:ascii="Times New Roman" w:hAnsi="Times New Roman" w:cs="Times New Roman"/>
        </w:rPr>
        <w:t>;</w:t>
      </w:r>
    </w:p>
    <w:p w14:paraId="1A71738F" w14:textId="79C542A2" w:rsidR="006E241A" w:rsidRPr="00316E76" w:rsidRDefault="005A7CD0" w:rsidP="00D061F1">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1</w:t>
      </w:r>
      <w:r w:rsidR="00780E3B">
        <w:rPr>
          <w:rFonts w:ascii="Times New Roman" w:hAnsi="Times New Roman" w:cs="Times New Roman"/>
        </w:rPr>
        <w:t>1</w:t>
      </w:r>
      <w:r w:rsidR="006E241A" w:rsidRPr="00316E76">
        <w:rPr>
          <w:rFonts w:ascii="Times New Roman" w:hAnsi="Times New Roman" w:cs="Times New Roman"/>
        </w:rPr>
        <w:t>) период</w:t>
      </w:r>
      <w:r w:rsidR="00EF2E88" w:rsidRPr="00316E76">
        <w:rPr>
          <w:rFonts w:ascii="Times New Roman" w:hAnsi="Times New Roman" w:cs="Times New Roman"/>
        </w:rPr>
        <w:t>, за который</w:t>
      </w:r>
      <w:r w:rsidR="001B405B" w:rsidRPr="00316E76">
        <w:rPr>
          <w:rFonts w:ascii="Times New Roman" w:hAnsi="Times New Roman" w:cs="Times New Roman"/>
        </w:rPr>
        <w:t xml:space="preserve"> предоставл</w:t>
      </w:r>
      <w:r w:rsidR="00EF2E88" w:rsidRPr="00316E76">
        <w:rPr>
          <w:rFonts w:ascii="Times New Roman" w:hAnsi="Times New Roman" w:cs="Times New Roman"/>
        </w:rPr>
        <w:t>яется</w:t>
      </w:r>
      <w:r w:rsidR="001B405B" w:rsidRPr="00316E76">
        <w:rPr>
          <w:rFonts w:ascii="Times New Roman" w:hAnsi="Times New Roman" w:cs="Times New Roman"/>
        </w:rPr>
        <w:t xml:space="preserve"> </w:t>
      </w:r>
      <w:r w:rsidR="006E241A" w:rsidRPr="00316E76">
        <w:rPr>
          <w:rFonts w:ascii="Times New Roman" w:hAnsi="Times New Roman" w:cs="Times New Roman"/>
        </w:rPr>
        <w:t>отраслев</w:t>
      </w:r>
      <w:r w:rsidR="005A57DF" w:rsidRPr="00316E76">
        <w:rPr>
          <w:rFonts w:ascii="Times New Roman" w:hAnsi="Times New Roman" w:cs="Times New Roman"/>
        </w:rPr>
        <w:t>о</w:t>
      </w:r>
      <w:r w:rsidR="00EF2E88" w:rsidRPr="00316E76">
        <w:rPr>
          <w:rFonts w:ascii="Times New Roman" w:hAnsi="Times New Roman" w:cs="Times New Roman"/>
        </w:rPr>
        <w:t>й</w:t>
      </w:r>
      <w:r w:rsidR="006E241A" w:rsidRPr="00316E76">
        <w:rPr>
          <w:rFonts w:ascii="Times New Roman" w:hAnsi="Times New Roman" w:cs="Times New Roman"/>
        </w:rPr>
        <w:t xml:space="preserve"> обзор</w:t>
      </w:r>
      <w:r w:rsidR="005A57DF" w:rsidRPr="00316E76">
        <w:rPr>
          <w:rFonts w:ascii="Times New Roman" w:hAnsi="Times New Roman" w:cs="Times New Roman"/>
        </w:rPr>
        <w:t xml:space="preserve"> (6 </w:t>
      </w:r>
      <w:r w:rsidR="00BA066D" w:rsidRPr="00316E76">
        <w:rPr>
          <w:rFonts w:ascii="Times New Roman" w:hAnsi="Times New Roman" w:cs="Times New Roman"/>
        </w:rPr>
        <w:t>или</w:t>
      </w:r>
      <w:r w:rsidR="005A57DF" w:rsidRPr="00316E76">
        <w:rPr>
          <w:rFonts w:ascii="Times New Roman" w:hAnsi="Times New Roman" w:cs="Times New Roman"/>
        </w:rPr>
        <w:t xml:space="preserve"> 12 месяцев)</w:t>
      </w:r>
      <w:r w:rsidR="00924893" w:rsidRPr="00316E76">
        <w:rPr>
          <w:rFonts w:ascii="Times New Roman" w:hAnsi="Times New Roman" w:cs="Times New Roman"/>
        </w:rPr>
        <w:t xml:space="preserve"> (далее также – период, указанный в заявке)</w:t>
      </w:r>
      <w:r w:rsidR="00B018A0" w:rsidRPr="00316E76">
        <w:rPr>
          <w:rFonts w:ascii="Times New Roman" w:hAnsi="Times New Roman" w:cs="Times New Roman"/>
        </w:rPr>
        <w:t>;</w:t>
      </w:r>
      <w:r w:rsidR="006E241A" w:rsidRPr="00316E76">
        <w:rPr>
          <w:rFonts w:ascii="Times New Roman" w:hAnsi="Times New Roman" w:cs="Times New Roman"/>
        </w:rPr>
        <w:t xml:space="preserve"> </w:t>
      </w:r>
    </w:p>
    <w:p w14:paraId="0D6AEEB9" w14:textId="1F9A2B67" w:rsidR="006E241A" w:rsidRPr="00316E76" w:rsidRDefault="000D63EC" w:rsidP="000002F8">
      <w:pPr>
        <w:pStyle w:val="a6"/>
        <w:shd w:val="clear" w:color="auto" w:fill="FFFFFF"/>
        <w:spacing w:before="0" w:beforeAutospacing="0" w:after="0" w:afterAutospacing="0"/>
        <w:ind w:firstLine="709"/>
        <w:jc w:val="both"/>
        <w:rPr>
          <w:rFonts w:ascii="Times New Roman" w:hAnsi="Times New Roman" w:cs="Times New Roman"/>
        </w:rPr>
      </w:pPr>
      <w:r w:rsidRPr="00817C10">
        <w:rPr>
          <w:rFonts w:ascii="Times New Roman" w:hAnsi="Times New Roman" w:cs="Times New Roman"/>
        </w:rPr>
        <w:t>1</w:t>
      </w:r>
      <w:r w:rsidR="00780E3B">
        <w:rPr>
          <w:rFonts w:ascii="Times New Roman" w:hAnsi="Times New Roman" w:cs="Times New Roman"/>
        </w:rPr>
        <w:t>2</w:t>
      </w:r>
      <w:r w:rsidR="00B018A0" w:rsidRPr="00817C10">
        <w:rPr>
          <w:rFonts w:ascii="Times New Roman" w:hAnsi="Times New Roman" w:cs="Times New Roman"/>
        </w:rPr>
        <w:t xml:space="preserve">) </w:t>
      </w:r>
      <w:r w:rsidR="009E2A9D" w:rsidRPr="00817C10">
        <w:rPr>
          <w:rFonts w:ascii="Times New Roman" w:hAnsi="Times New Roman" w:cs="Times New Roman"/>
        </w:rPr>
        <w:t xml:space="preserve">первый </w:t>
      </w:r>
      <w:r w:rsidR="003C6B4A" w:rsidRPr="00817C10">
        <w:rPr>
          <w:rFonts w:ascii="Times New Roman" w:hAnsi="Times New Roman" w:cs="Times New Roman"/>
        </w:rPr>
        <w:t xml:space="preserve">месяц </w:t>
      </w:r>
      <w:r w:rsidR="00B018A0" w:rsidRPr="00817C10">
        <w:rPr>
          <w:rFonts w:ascii="Times New Roman" w:hAnsi="Times New Roman" w:cs="Times New Roman"/>
        </w:rPr>
        <w:t>периода</w:t>
      </w:r>
      <w:r w:rsidR="00EF2E88" w:rsidRPr="00817C10">
        <w:rPr>
          <w:rFonts w:ascii="Times New Roman" w:hAnsi="Times New Roman" w:cs="Times New Roman"/>
        </w:rPr>
        <w:t>, за который предоставляется отраслевой обзор</w:t>
      </w:r>
      <w:r w:rsidR="005A57DF" w:rsidRPr="00817C10">
        <w:rPr>
          <w:rStyle w:val="afa"/>
          <w:rFonts w:ascii="Times New Roman" w:hAnsi="Times New Roman" w:cs="Times New Roman"/>
        </w:rPr>
        <w:footnoteReference w:id="9"/>
      </w:r>
      <w:r w:rsidR="00B018A0" w:rsidRPr="00817C10">
        <w:rPr>
          <w:rFonts w:ascii="Times New Roman" w:hAnsi="Times New Roman" w:cs="Times New Roman"/>
        </w:rPr>
        <w:t>.</w:t>
      </w:r>
    </w:p>
    <w:p w14:paraId="5A54E468" w14:textId="77777777" w:rsidR="006E241A" w:rsidRPr="002C5671" w:rsidRDefault="00FC469B" w:rsidP="000002F8">
      <w:pPr>
        <w:pStyle w:val="a6"/>
        <w:shd w:val="clear" w:color="auto" w:fill="FFFFFF"/>
        <w:spacing w:before="0" w:beforeAutospacing="0" w:after="0" w:afterAutospacing="0"/>
        <w:ind w:firstLine="709"/>
        <w:jc w:val="both"/>
        <w:rPr>
          <w:rFonts w:ascii="Times New Roman" w:hAnsi="Times New Roman" w:cs="Times New Roman"/>
        </w:rPr>
      </w:pPr>
      <w:r w:rsidRPr="002C5671">
        <w:rPr>
          <w:rFonts w:ascii="Times New Roman" w:hAnsi="Times New Roman" w:cs="Times New Roman"/>
        </w:rPr>
        <w:t>3.3. После получения заявки и исполнения Заказчиком обязанности по внесению авансового платежа в полном объеме в соответствии с разделом 5 Договора, Исполнитель предоставляет Заказчику отраслев</w:t>
      </w:r>
      <w:r w:rsidR="00DB58EB" w:rsidRPr="002C5671">
        <w:rPr>
          <w:rFonts w:ascii="Times New Roman" w:hAnsi="Times New Roman" w:cs="Times New Roman"/>
        </w:rPr>
        <w:t>ые</w:t>
      </w:r>
      <w:r w:rsidRPr="002C5671">
        <w:rPr>
          <w:rFonts w:ascii="Times New Roman" w:hAnsi="Times New Roman" w:cs="Times New Roman"/>
        </w:rPr>
        <w:t xml:space="preserve"> обзор</w:t>
      </w:r>
      <w:r w:rsidR="00DB58EB" w:rsidRPr="002C5671">
        <w:rPr>
          <w:rFonts w:ascii="Times New Roman" w:hAnsi="Times New Roman" w:cs="Times New Roman"/>
        </w:rPr>
        <w:t>ы</w:t>
      </w:r>
      <w:r w:rsidRPr="002C5671">
        <w:rPr>
          <w:rFonts w:ascii="Times New Roman" w:hAnsi="Times New Roman" w:cs="Times New Roman"/>
        </w:rPr>
        <w:t xml:space="preserve">. </w:t>
      </w:r>
    </w:p>
    <w:p w14:paraId="05CB4247" w14:textId="2F69318E" w:rsidR="00FC469B" w:rsidRPr="002C5671" w:rsidRDefault="00A072FB" w:rsidP="000002F8">
      <w:pPr>
        <w:pStyle w:val="a6"/>
        <w:shd w:val="clear" w:color="auto" w:fill="FFFFFF"/>
        <w:spacing w:before="0" w:beforeAutospacing="0" w:after="0" w:afterAutospacing="0"/>
        <w:ind w:firstLine="709"/>
        <w:jc w:val="both"/>
        <w:rPr>
          <w:rFonts w:ascii="Times New Roman" w:hAnsi="Times New Roman" w:cs="Times New Roman"/>
        </w:rPr>
      </w:pPr>
      <w:r w:rsidRPr="002C5671">
        <w:rPr>
          <w:rFonts w:ascii="Times New Roman" w:hAnsi="Times New Roman" w:cs="Times New Roman"/>
        </w:rPr>
        <w:t xml:space="preserve">3.4. </w:t>
      </w:r>
      <w:r w:rsidR="00EF2E88" w:rsidRPr="002C5671">
        <w:rPr>
          <w:rFonts w:ascii="Times New Roman" w:hAnsi="Times New Roman" w:cs="Times New Roman"/>
        </w:rPr>
        <w:t>П</w:t>
      </w:r>
      <w:r w:rsidRPr="002C5671">
        <w:rPr>
          <w:rFonts w:ascii="Times New Roman" w:hAnsi="Times New Roman" w:cs="Times New Roman"/>
        </w:rPr>
        <w:t>редоставление отраслев</w:t>
      </w:r>
      <w:r w:rsidR="00DB58EB" w:rsidRPr="002C5671">
        <w:rPr>
          <w:rFonts w:ascii="Times New Roman" w:hAnsi="Times New Roman" w:cs="Times New Roman"/>
        </w:rPr>
        <w:t>ых</w:t>
      </w:r>
      <w:r w:rsidRPr="002C5671">
        <w:rPr>
          <w:rFonts w:ascii="Times New Roman" w:hAnsi="Times New Roman" w:cs="Times New Roman"/>
        </w:rPr>
        <w:t xml:space="preserve"> обзор</w:t>
      </w:r>
      <w:r w:rsidR="00DB58EB" w:rsidRPr="002C5671">
        <w:rPr>
          <w:rFonts w:ascii="Times New Roman" w:hAnsi="Times New Roman" w:cs="Times New Roman"/>
        </w:rPr>
        <w:t>ов</w:t>
      </w:r>
      <w:r w:rsidRPr="002C5671">
        <w:rPr>
          <w:rFonts w:ascii="Times New Roman" w:hAnsi="Times New Roman" w:cs="Times New Roman"/>
        </w:rPr>
        <w:t xml:space="preserve"> осуществляется Исполнителем в электронном виде в формате PDF на адрес электронной почты, указанной в заявке</w:t>
      </w:r>
      <w:r w:rsidR="00DB58EB" w:rsidRPr="002C5671">
        <w:rPr>
          <w:rFonts w:ascii="Times New Roman" w:hAnsi="Times New Roman" w:cs="Times New Roman"/>
        </w:rPr>
        <w:t xml:space="preserve">, с периодичностью, указанной в </w:t>
      </w:r>
      <w:r w:rsidR="00A537DE">
        <w:rPr>
          <w:rFonts w:ascii="Times New Roman" w:hAnsi="Times New Roman" w:cs="Times New Roman"/>
        </w:rPr>
        <w:t xml:space="preserve">                  </w:t>
      </w:r>
      <w:r w:rsidR="00DB58EB" w:rsidRPr="002C5671">
        <w:rPr>
          <w:rFonts w:ascii="Times New Roman" w:hAnsi="Times New Roman" w:cs="Times New Roman"/>
        </w:rPr>
        <w:t>п. 3.5 Договора</w:t>
      </w:r>
      <w:r w:rsidRPr="002C5671">
        <w:rPr>
          <w:rFonts w:ascii="Times New Roman" w:hAnsi="Times New Roman" w:cs="Times New Roman"/>
        </w:rPr>
        <w:t>.</w:t>
      </w:r>
    </w:p>
    <w:p w14:paraId="61BA3EC2" w14:textId="77777777" w:rsidR="00EB1E48" w:rsidRDefault="00E936BB" w:rsidP="000002F8">
      <w:pPr>
        <w:pStyle w:val="a6"/>
        <w:shd w:val="clear" w:color="auto" w:fill="FFFFFF"/>
        <w:spacing w:before="0" w:beforeAutospacing="0" w:after="0" w:afterAutospacing="0"/>
        <w:ind w:firstLine="709"/>
        <w:jc w:val="both"/>
        <w:rPr>
          <w:rFonts w:ascii="Times New Roman" w:hAnsi="Times New Roman" w:cs="Times New Roman"/>
        </w:rPr>
      </w:pPr>
      <w:r w:rsidRPr="002C5671">
        <w:rPr>
          <w:rFonts w:ascii="Times New Roman" w:hAnsi="Times New Roman" w:cs="Times New Roman"/>
        </w:rPr>
        <w:t xml:space="preserve">Отраслевые обзоры считаются предоставленными </w:t>
      </w:r>
      <w:r w:rsidR="00F162C6" w:rsidRPr="002C5671">
        <w:rPr>
          <w:rFonts w:ascii="Times New Roman" w:hAnsi="Times New Roman" w:cs="Times New Roman"/>
        </w:rPr>
        <w:t>Заказчику</w:t>
      </w:r>
      <w:r w:rsidRPr="002C5671">
        <w:rPr>
          <w:rFonts w:ascii="Times New Roman" w:hAnsi="Times New Roman" w:cs="Times New Roman"/>
        </w:rPr>
        <w:t xml:space="preserve"> (обязательства </w:t>
      </w:r>
      <w:r w:rsidR="00F162C6" w:rsidRPr="002C5671">
        <w:rPr>
          <w:rFonts w:ascii="Times New Roman" w:hAnsi="Times New Roman" w:cs="Times New Roman"/>
        </w:rPr>
        <w:t xml:space="preserve">Исполнителя </w:t>
      </w:r>
      <w:r w:rsidRPr="002C5671">
        <w:rPr>
          <w:rFonts w:ascii="Times New Roman" w:hAnsi="Times New Roman" w:cs="Times New Roman"/>
        </w:rPr>
        <w:t xml:space="preserve">по предоставлению </w:t>
      </w:r>
      <w:r w:rsidR="00F162C6" w:rsidRPr="002C5671">
        <w:rPr>
          <w:rFonts w:ascii="Times New Roman" w:hAnsi="Times New Roman" w:cs="Times New Roman"/>
        </w:rPr>
        <w:t xml:space="preserve">Заказчику </w:t>
      </w:r>
      <w:r w:rsidRPr="002C5671">
        <w:rPr>
          <w:rFonts w:ascii="Times New Roman" w:hAnsi="Times New Roman" w:cs="Times New Roman"/>
        </w:rPr>
        <w:t>о</w:t>
      </w:r>
      <w:r w:rsidR="00EB1E48" w:rsidRPr="002C5671">
        <w:rPr>
          <w:rFonts w:ascii="Times New Roman" w:hAnsi="Times New Roman" w:cs="Times New Roman"/>
        </w:rPr>
        <w:t>траслевы</w:t>
      </w:r>
      <w:r w:rsidRPr="002C5671">
        <w:rPr>
          <w:rFonts w:ascii="Times New Roman" w:hAnsi="Times New Roman" w:cs="Times New Roman"/>
        </w:rPr>
        <w:t>х</w:t>
      </w:r>
      <w:r w:rsidR="00EB1E48" w:rsidRPr="002C5671">
        <w:rPr>
          <w:rFonts w:ascii="Times New Roman" w:hAnsi="Times New Roman" w:cs="Times New Roman"/>
        </w:rPr>
        <w:t xml:space="preserve"> обзор</w:t>
      </w:r>
      <w:r w:rsidRPr="002C5671">
        <w:rPr>
          <w:rFonts w:ascii="Times New Roman" w:hAnsi="Times New Roman" w:cs="Times New Roman"/>
        </w:rPr>
        <w:t>ов</w:t>
      </w:r>
      <w:r w:rsidR="00EB1E48" w:rsidRPr="002C5671">
        <w:rPr>
          <w:rFonts w:ascii="Times New Roman" w:hAnsi="Times New Roman" w:cs="Times New Roman"/>
        </w:rPr>
        <w:t xml:space="preserve"> считаются </w:t>
      </w:r>
      <w:r w:rsidRPr="002C5671">
        <w:rPr>
          <w:rFonts w:ascii="Times New Roman" w:hAnsi="Times New Roman" w:cs="Times New Roman"/>
        </w:rPr>
        <w:t xml:space="preserve">исполненными) </w:t>
      </w:r>
      <w:r w:rsidR="00EB1E48" w:rsidRPr="002C5671">
        <w:rPr>
          <w:rFonts w:ascii="Times New Roman" w:hAnsi="Times New Roman" w:cs="Times New Roman"/>
        </w:rPr>
        <w:t>с момента их направления на электронную почту</w:t>
      </w:r>
      <w:r w:rsidRPr="002C5671">
        <w:rPr>
          <w:rFonts w:ascii="Times New Roman" w:hAnsi="Times New Roman" w:cs="Times New Roman"/>
        </w:rPr>
        <w:t>, указанную в заявке.</w:t>
      </w:r>
    </w:p>
    <w:p w14:paraId="410695AF" w14:textId="77777777" w:rsidR="00FC469B" w:rsidRDefault="00FC469B" w:rsidP="00FC469B">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3.</w:t>
      </w:r>
      <w:r w:rsidR="00A072FB">
        <w:rPr>
          <w:rFonts w:ascii="Times New Roman" w:hAnsi="Times New Roman" w:cs="Times New Roman"/>
        </w:rPr>
        <w:t>5</w:t>
      </w:r>
      <w:r>
        <w:rPr>
          <w:rFonts w:ascii="Times New Roman" w:hAnsi="Times New Roman" w:cs="Times New Roman"/>
        </w:rPr>
        <w:t>. Периодичность предоставления отраслев</w:t>
      </w:r>
      <w:r w:rsidR="00A072FB">
        <w:rPr>
          <w:rFonts w:ascii="Times New Roman" w:hAnsi="Times New Roman" w:cs="Times New Roman"/>
        </w:rPr>
        <w:t>ых</w:t>
      </w:r>
      <w:r>
        <w:rPr>
          <w:rFonts w:ascii="Times New Roman" w:hAnsi="Times New Roman" w:cs="Times New Roman"/>
        </w:rPr>
        <w:t xml:space="preserve"> обзор</w:t>
      </w:r>
      <w:r w:rsidR="00A072FB">
        <w:rPr>
          <w:rFonts w:ascii="Times New Roman" w:hAnsi="Times New Roman" w:cs="Times New Roman"/>
        </w:rPr>
        <w:t>ов</w:t>
      </w:r>
      <w:r>
        <w:rPr>
          <w:rFonts w:ascii="Times New Roman" w:hAnsi="Times New Roman" w:cs="Times New Roman"/>
        </w:rPr>
        <w:t>:</w:t>
      </w:r>
    </w:p>
    <w:p w14:paraId="34A9220F" w14:textId="77777777" w:rsidR="00FC469B" w:rsidRPr="00E978D3" w:rsidRDefault="00FC469B" w:rsidP="00FC469B">
      <w:pPr>
        <w:pStyle w:val="a6"/>
        <w:shd w:val="clear" w:color="auto" w:fill="FFFFFF"/>
        <w:spacing w:before="0" w:beforeAutospacing="0" w:after="0" w:afterAutospacing="0"/>
        <w:ind w:firstLine="709"/>
        <w:jc w:val="both"/>
        <w:rPr>
          <w:rFonts w:ascii="Times New Roman" w:hAnsi="Times New Roman" w:cs="Times New Roman"/>
        </w:rPr>
      </w:pPr>
      <w:r w:rsidRPr="00E978D3">
        <w:rPr>
          <w:rFonts w:ascii="Times New Roman" w:hAnsi="Times New Roman" w:cs="Times New Roman"/>
        </w:rPr>
        <w:t>3.</w:t>
      </w:r>
      <w:r w:rsidR="00A072FB" w:rsidRPr="00E978D3">
        <w:rPr>
          <w:rFonts w:ascii="Times New Roman" w:hAnsi="Times New Roman" w:cs="Times New Roman"/>
        </w:rPr>
        <w:t>5</w:t>
      </w:r>
      <w:r w:rsidRPr="00E978D3">
        <w:rPr>
          <w:rFonts w:ascii="Times New Roman" w:hAnsi="Times New Roman" w:cs="Times New Roman"/>
        </w:rPr>
        <w:t>.1. Отраслевой обзор «Обзор рынка зерновых культур» – еженедельно</w:t>
      </w:r>
      <w:r w:rsidR="00FB5C8D" w:rsidRPr="00E978D3">
        <w:rPr>
          <w:rFonts w:ascii="Times New Roman" w:hAnsi="Times New Roman" w:cs="Times New Roman"/>
        </w:rPr>
        <w:t xml:space="preserve"> в рамках периода, указанного в заявке</w:t>
      </w:r>
      <w:r w:rsidRPr="00E978D3">
        <w:rPr>
          <w:rFonts w:ascii="Times New Roman" w:hAnsi="Times New Roman" w:cs="Times New Roman"/>
        </w:rPr>
        <w:t>.</w:t>
      </w:r>
    </w:p>
    <w:p w14:paraId="578C57DD" w14:textId="77777777" w:rsidR="00FC469B" w:rsidRPr="00E978D3" w:rsidRDefault="00FC469B" w:rsidP="00FC469B">
      <w:pPr>
        <w:pStyle w:val="a6"/>
        <w:shd w:val="clear" w:color="auto" w:fill="FFFFFF"/>
        <w:spacing w:before="0" w:beforeAutospacing="0" w:after="0" w:afterAutospacing="0"/>
        <w:ind w:firstLine="709"/>
        <w:jc w:val="both"/>
        <w:rPr>
          <w:rFonts w:ascii="Times New Roman" w:hAnsi="Times New Roman" w:cs="Times New Roman"/>
        </w:rPr>
      </w:pPr>
      <w:r w:rsidRPr="00E978D3">
        <w:rPr>
          <w:rFonts w:ascii="Times New Roman" w:hAnsi="Times New Roman" w:cs="Times New Roman"/>
        </w:rPr>
        <w:t>3.</w:t>
      </w:r>
      <w:r w:rsidR="00A072FB" w:rsidRPr="00E978D3">
        <w:rPr>
          <w:rFonts w:ascii="Times New Roman" w:hAnsi="Times New Roman" w:cs="Times New Roman"/>
        </w:rPr>
        <w:t>5</w:t>
      </w:r>
      <w:r w:rsidRPr="00E978D3">
        <w:rPr>
          <w:rFonts w:ascii="Times New Roman" w:hAnsi="Times New Roman" w:cs="Times New Roman"/>
        </w:rPr>
        <w:t>.2. Отраслевой обзор «Обзор рынка масложировой продукции» – еженедельно</w:t>
      </w:r>
      <w:r w:rsidR="00FB5C8D" w:rsidRPr="00E978D3">
        <w:rPr>
          <w:rFonts w:ascii="Times New Roman" w:hAnsi="Times New Roman" w:cs="Times New Roman"/>
        </w:rPr>
        <w:t xml:space="preserve"> в рамках периода, указанного в заявке</w:t>
      </w:r>
      <w:r w:rsidRPr="00E978D3">
        <w:rPr>
          <w:rFonts w:ascii="Times New Roman" w:hAnsi="Times New Roman" w:cs="Times New Roman"/>
        </w:rPr>
        <w:t>.</w:t>
      </w:r>
    </w:p>
    <w:p w14:paraId="3E139EE3" w14:textId="77777777" w:rsidR="00FC469B" w:rsidRPr="00E978D3" w:rsidRDefault="00FC469B" w:rsidP="00FC469B">
      <w:pPr>
        <w:pStyle w:val="a6"/>
        <w:shd w:val="clear" w:color="auto" w:fill="FFFFFF"/>
        <w:spacing w:before="0" w:beforeAutospacing="0" w:after="0" w:afterAutospacing="0"/>
        <w:ind w:firstLine="709"/>
        <w:jc w:val="both"/>
        <w:rPr>
          <w:rFonts w:ascii="Times New Roman" w:hAnsi="Times New Roman" w:cs="Times New Roman"/>
        </w:rPr>
      </w:pPr>
      <w:r w:rsidRPr="00E978D3">
        <w:rPr>
          <w:rFonts w:ascii="Times New Roman" w:hAnsi="Times New Roman" w:cs="Times New Roman"/>
        </w:rPr>
        <w:t>3.</w:t>
      </w:r>
      <w:r w:rsidR="00A072FB" w:rsidRPr="00E978D3">
        <w:rPr>
          <w:rFonts w:ascii="Times New Roman" w:hAnsi="Times New Roman" w:cs="Times New Roman"/>
        </w:rPr>
        <w:t>5</w:t>
      </w:r>
      <w:r w:rsidRPr="00E978D3">
        <w:rPr>
          <w:rFonts w:ascii="Times New Roman" w:hAnsi="Times New Roman" w:cs="Times New Roman"/>
        </w:rPr>
        <w:t xml:space="preserve">.3. Отраслевой обзор «Обзор рынка молочной продукции» – </w:t>
      </w:r>
      <w:r w:rsidR="00FB5C8D" w:rsidRPr="00E978D3">
        <w:rPr>
          <w:rFonts w:ascii="Times New Roman" w:hAnsi="Times New Roman" w:cs="Times New Roman"/>
        </w:rPr>
        <w:t>не менее 3 (трех) раз в течение 1 (одного) календарного месяца в рамках периода, указанного в заявке</w:t>
      </w:r>
      <w:r w:rsidRPr="00E978D3">
        <w:rPr>
          <w:rFonts w:ascii="Times New Roman" w:hAnsi="Times New Roman" w:cs="Times New Roman"/>
        </w:rPr>
        <w:t>.</w:t>
      </w:r>
    </w:p>
    <w:p w14:paraId="11C34FFF" w14:textId="77777777" w:rsidR="00FC469B" w:rsidRDefault="00FC469B" w:rsidP="00FC469B">
      <w:pPr>
        <w:pStyle w:val="a6"/>
        <w:shd w:val="clear" w:color="auto" w:fill="FFFFFF"/>
        <w:spacing w:before="0" w:beforeAutospacing="0" w:after="0" w:afterAutospacing="0"/>
        <w:ind w:firstLine="709"/>
        <w:jc w:val="both"/>
        <w:rPr>
          <w:rFonts w:ascii="Times New Roman" w:hAnsi="Times New Roman" w:cs="Times New Roman"/>
        </w:rPr>
      </w:pPr>
      <w:r w:rsidRPr="00E978D3">
        <w:rPr>
          <w:rFonts w:ascii="Times New Roman" w:hAnsi="Times New Roman" w:cs="Times New Roman"/>
        </w:rPr>
        <w:t>3.</w:t>
      </w:r>
      <w:r w:rsidR="00A072FB" w:rsidRPr="00E978D3">
        <w:rPr>
          <w:rFonts w:ascii="Times New Roman" w:hAnsi="Times New Roman" w:cs="Times New Roman"/>
        </w:rPr>
        <w:t>5</w:t>
      </w:r>
      <w:r w:rsidRPr="00E978D3">
        <w:rPr>
          <w:rFonts w:ascii="Times New Roman" w:hAnsi="Times New Roman" w:cs="Times New Roman"/>
        </w:rPr>
        <w:t xml:space="preserve">.4. Отраслевой обзор «Обзор рынка мясной продукции» – </w:t>
      </w:r>
      <w:r w:rsidR="00EF2E88" w:rsidRPr="00E978D3">
        <w:rPr>
          <w:rFonts w:ascii="Times New Roman" w:hAnsi="Times New Roman" w:cs="Times New Roman"/>
        </w:rPr>
        <w:t xml:space="preserve">не менее 2 (двух) раз в течение 1 (одного) календарного месяца в рамках периода, </w:t>
      </w:r>
      <w:r w:rsidR="00FB5C8D" w:rsidRPr="00E978D3">
        <w:rPr>
          <w:rFonts w:ascii="Times New Roman" w:hAnsi="Times New Roman" w:cs="Times New Roman"/>
        </w:rPr>
        <w:t>указанного в заявке</w:t>
      </w:r>
      <w:r w:rsidRPr="00E978D3">
        <w:rPr>
          <w:rFonts w:ascii="Times New Roman" w:hAnsi="Times New Roman" w:cs="Times New Roman"/>
        </w:rPr>
        <w:t>.</w:t>
      </w:r>
    </w:p>
    <w:p w14:paraId="0CE0A1D6" w14:textId="77777777" w:rsidR="006E241A" w:rsidRDefault="006E241A" w:rsidP="006E241A">
      <w:pPr>
        <w:pStyle w:val="a6"/>
        <w:shd w:val="clear" w:color="auto" w:fill="FFFFFF"/>
        <w:spacing w:before="0" w:beforeAutospacing="0" w:after="0" w:afterAutospacing="0"/>
        <w:jc w:val="center"/>
        <w:rPr>
          <w:rFonts w:ascii="Times New Roman" w:hAnsi="Times New Roman" w:cs="Times New Roman"/>
          <w:b/>
        </w:rPr>
      </w:pPr>
    </w:p>
    <w:p w14:paraId="20AD4B10" w14:textId="77777777" w:rsidR="006E241A" w:rsidRDefault="006E241A" w:rsidP="00EC5A6B">
      <w:pPr>
        <w:pStyle w:val="a6"/>
        <w:shd w:val="clear" w:color="auto" w:fill="FFFFFF"/>
        <w:spacing w:before="0" w:beforeAutospacing="0" w:after="0" w:afterAutospacing="0"/>
        <w:jc w:val="center"/>
        <w:rPr>
          <w:rFonts w:ascii="Times New Roman" w:hAnsi="Times New Roman" w:cs="Times New Roman"/>
        </w:rPr>
      </w:pPr>
      <w:r>
        <w:rPr>
          <w:rFonts w:ascii="Times New Roman" w:hAnsi="Times New Roman" w:cs="Times New Roman"/>
          <w:b/>
        </w:rPr>
        <w:t xml:space="preserve">4. </w:t>
      </w:r>
      <w:r w:rsidRPr="006C2898">
        <w:rPr>
          <w:rFonts w:ascii="Times New Roman" w:hAnsi="Times New Roman" w:cs="Times New Roman"/>
          <w:b/>
        </w:rPr>
        <w:t>ПОРЯДОК СДАЧИ-ПРИЕМКИ УСЛУГ</w:t>
      </w:r>
    </w:p>
    <w:p w14:paraId="332560C2" w14:textId="493AB1B5" w:rsidR="00EC5A6B" w:rsidRPr="00EC5A6B" w:rsidRDefault="00EC5A6B" w:rsidP="00EC5A6B">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4</w:t>
      </w:r>
      <w:r w:rsidRPr="00EC5A6B">
        <w:rPr>
          <w:rFonts w:ascii="Times New Roman" w:hAnsi="Times New Roman" w:cs="Times New Roman"/>
        </w:rPr>
        <w:t>.</w:t>
      </w:r>
      <w:r>
        <w:rPr>
          <w:rFonts w:ascii="Times New Roman" w:hAnsi="Times New Roman" w:cs="Times New Roman"/>
        </w:rPr>
        <w:t>1</w:t>
      </w:r>
      <w:r w:rsidRPr="00EC5A6B">
        <w:rPr>
          <w:rFonts w:ascii="Times New Roman" w:hAnsi="Times New Roman" w:cs="Times New Roman"/>
        </w:rPr>
        <w:t xml:space="preserve">. Исполнитель в течение </w:t>
      </w:r>
      <w:r w:rsidR="00574969" w:rsidRPr="00574969">
        <w:rPr>
          <w:rFonts w:ascii="Times New Roman" w:hAnsi="Times New Roman" w:cs="Times New Roman"/>
        </w:rPr>
        <w:t>10</w:t>
      </w:r>
      <w:r w:rsidRPr="00574969">
        <w:rPr>
          <w:rFonts w:ascii="Times New Roman" w:hAnsi="Times New Roman" w:cs="Times New Roman"/>
        </w:rPr>
        <w:t xml:space="preserve"> (</w:t>
      </w:r>
      <w:r w:rsidR="00574969" w:rsidRPr="00574969">
        <w:rPr>
          <w:rFonts w:ascii="Times New Roman" w:hAnsi="Times New Roman" w:cs="Times New Roman"/>
        </w:rPr>
        <w:t>десять</w:t>
      </w:r>
      <w:r w:rsidRPr="00574969">
        <w:rPr>
          <w:rFonts w:ascii="Times New Roman" w:hAnsi="Times New Roman" w:cs="Times New Roman"/>
        </w:rPr>
        <w:t>)</w:t>
      </w:r>
      <w:r w:rsidRPr="00EC5A6B">
        <w:rPr>
          <w:rFonts w:ascii="Times New Roman" w:hAnsi="Times New Roman" w:cs="Times New Roman"/>
        </w:rPr>
        <w:t xml:space="preserve"> рабочих дней после </w:t>
      </w:r>
      <w:r w:rsidR="00A009A1" w:rsidRPr="00A009A1">
        <w:rPr>
          <w:rFonts w:ascii="Times New Roman" w:hAnsi="Times New Roman" w:cs="Times New Roman"/>
        </w:rPr>
        <w:t>календарн</w:t>
      </w:r>
      <w:r w:rsidR="00A009A1">
        <w:rPr>
          <w:rFonts w:ascii="Times New Roman" w:hAnsi="Times New Roman" w:cs="Times New Roman"/>
        </w:rPr>
        <w:t>ого</w:t>
      </w:r>
      <w:r w:rsidR="00A009A1" w:rsidRPr="00A009A1">
        <w:rPr>
          <w:rFonts w:ascii="Times New Roman" w:hAnsi="Times New Roman" w:cs="Times New Roman"/>
        </w:rPr>
        <w:t xml:space="preserve"> квартал</w:t>
      </w:r>
      <w:r w:rsidR="00A009A1">
        <w:rPr>
          <w:rFonts w:ascii="Times New Roman" w:hAnsi="Times New Roman" w:cs="Times New Roman"/>
        </w:rPr>
        <w:t>а, в котором оказывались услуги,</w:t>
      </w:r>
      <w:r w:rsidR="00A009A1" w:rsidRPr="00A009A1">
        <w:rPr>
          <w:rFonts w:ascii="Times New Roman" w:hAnsi="Times New Roman" w:cs="Times New Roman"/>
        </w:rPr>
        <w:t xml:space="preserve"> </w:t>
      </w:r>
      <w:r w:rsidRPr="00EC5A6B">
        <w:rPr>
          <w:rFonts w:ascii="Times New Roman" w:hAnsi="Times New Roman" w:cs="Times New Roman"/>
        </w:rPr>
        <w:t xml:space="preserve">оформляет и </w:t>
      </w:r>
      <w:r>
        <w:rPr>
          <w:rFonts w:ascii="Times New Roman" w:hAnsi="Times New Roman" w:cs="Times New Roman"/>
        </w:rPr>
        <w:t>направляет</w:t>
      </w:r>
      <w:r w:rsidRPr="00EC5A6B">
        <w:rPr>
          <w:rFonts w:ascii="Times New Roman" w:hAnsi="Times New Roman" w:cs="Times New Roman"/>
        </w:rPr>
        <w:t xml:space="preserve"> Заказчику подписанный Акт об оказании услуг</w:t>
      </w:r>
      <w:r w:rsidR="00DB58EB">
        <w:rPr>
          <w:rFonts w:ascii="Times New Roman" w:hAnsi="Times New Roman" w:cs="Times New Roman"/>
        </w:rPr>
        <w:t xml:space="preserve"> </w:t>
      </w:r>
      <w:r w:rsidR="00DB58EB" w:rsidRPr="00DB58EB">
        <w:rPr>
          <w:rFonts w:ascii="Times New Roman" w:hAnsi="Times New Roman" w:cs="Times New Roman"/>
        </w:rPr>
        <w:t xml:space="preserve">по форме, </w:t>
      </w:r>
      <w:r w:rsidR="00AC0187" w:rsidRPr="00AC0187">
        <w:rPr>
          <w:rFonts w:ascii="Times New Roman" w:hAnsi="Times New Roman" w:cs="Times New Roman"/>
        </w:rPr>
        <w:t xml:space="preserve">предусмотренной </w:t>
      </w:r>
      <w:r w:rsidR="0042720A">
        <w:rPr>
          <w:rFonts w:ascii="Times New Roman" w:hAnsi="Times New Roman" w:cs="Times New Roman"/>
        </w:rPr>
        <w:t>п</w:t>
      </w:r>
      <w:r w:rsidR="00AC0187" w:rsidRPr="00AC0187">
        <w:rPr>
          <w:rFonts w:ascii="Times New Roman" w:hAnsi="Times New Roman" w:cs="Times New Roman"/>
        </w:rPr>
        <w:t>риложением к Договору</w:t>
      </w:r>
      <w:bookmarkStart w:id="13" w:name="_GoBack"/>
      <w:bookmarkEnd w:id="13"/>
      <w:r w:rsidRPr="00EC5A6B">
        <w:rPr>
          <w:rFonts w:ascii="Times New Roman" w:hAnsi="Times New Roman" w:cs="Times New Roman"/>
        </w:rPr>
        <w:t xml:space="preserve">. </w:t>
      </w:r>
    </w:p>
    <w:p w14:paraId="3BFDB1F1" w14:textId="77777777" w:rsidR="00EC5A6B" w:rsidRPr="00EC5A6B" w:rsidRDefault="00EC5A6B" w:rsidP="00EC5A6B">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lastRenderedPageBreak/>
        <w:t>4</w:t>
      </w:r>
      <w:r w:rsidRPr="00EC5A6B">
        <w:rPr>
          <w:rFonts w:ascii="Times New Roman" w:hAnsi="Times New Roman" w:cs="Times New Roman"/>
        </w:rPr>
        <w:t>.</w:t>
      </w:r>
      <w:r>
        <w:rPr>
          <w:rFonts w:ascii="Times New Roman" w:hAnsi="Times New Roman" w:cs="Times New Roman"/>
        </w:rPr>
        <w:t>2</w:t>
      </w:r>
      <w:r w:rsidRPr="00EC5A6B">
        <w:rPr>
          <w:rFonts w:ascii="Times New Roman" w:hAnsi="Times New Roman" w:cs="Times New Roman"/>
        </w:rPr>
        <w:t>. В течение 5 (пяти) рабочих дней с даты получения от Исполнителя Акта об оказании услуг Заказчик осуществляет приемку оказанных услуг, подписывает указанный акт и направляет его Исполнителю.</w:t>
      </w:r>
    </w:p>
    <w:p w14:paraId="0EA03EA0" w14:textId="6978376E" w:rsidR="00EC5A6B" w:rsidRPr="00EC5A6B" w:rsidRDefault="00EC5A6B" w:rsidP="00EC5A6B">
      <w:pPr>
        <w:pStyle w:val="a6"/>
        <w:shd w:val="clear" w:color="auto" w:fill="FFFFFF"/>
        <w:spacing w:before="0" w:beforeAutospacing="0" w:after="0" w:afterAutospacing="0"/>
        <w:ind w:firstLine="709"/>
        <w:jc w:val="both"/>
        <w:rPr>
          <w:rFonts w:ascii="Times New Roman" w:hAnsi="Times New Roman" w:cs="Times New Roman"/>
        </w:rPr>
      </w:pPr>
      <w:r w:rsidRPr="00EC5A6B">
        <w:rPr>
          <w:rFonts w:ascii="Times New Roman" w:hAnsi="Times New Roman" w:cs="Times New Roman"/>
        </w:rPr>
        <w:t xml:space="preserve">При наличии нарушений требований Договора, препятствующих приемке оказанных услуг, Заказчик в течение 5 (пяти) рабочих дней с даты получения от Исполнителя Акта об оказании услуг направляет Исполнителю мотивированный отказ от принятия результатов оказанных услуг с перечнем выявленных недостатков и/или необходимых доработок. Срок устранения выявленных недостатков и/или необходимых доработок согласовывается Сторонами, но не может быть менее </w:t>
      </w:r>
      <w:r w:rsidR="00FA384E">
        <w:rPr>
          <w:rFonts w:ascii="Times New Roman" w:hAnsi="Times New Roman" w:cs="Times New Roman"/>
        </w:rPr>
        <w:t xml:space="preserve">            </w:t>
      </w:r>
      <w:r w:rsidRPr="00EC5A6B">
        <w:rPr>
          <w:rFonts w:ascii="Times New Roman" w:hAnsi="Times New Roman" w:cs="Times New Roman"/>
        </w:rPr>
        <w:t xml:space="preserve">5 (пяти) рабочих дней. </w:t>
      </w:r>
    </w:p>
    <w:p w14:paraId="348F2BF6" w14:textId="77777777" w:rsidR="00EC5A6B" w:rsidRPr="00EC5A6B" w:rsidRDefault="006B1083" w:rsidP="00EC5A6B">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4</w:t>
      </w:r>
      <w:r w:rsidR="00EC5A6B" w:rsidRPr="00EC5A6B">
        <w:rPr>
          <w:rFonts w:ascii="Times New Roman" w:hAnsi="Times New Roman" w:cs="Times New Roman"/>
        </w:rPr>
        <w:t>.</w:t>
      </w:r>
      <w:r>
        <w:rPr>
          <w:rFonts w:ascii="Times New Roman" w:hAnsi="Times New Roman" w:cs="Times New Roman"/>
        </w:rPr>
        <w:t>3</w:t>
      </w:r>
      <w:r w:rsidR="00EC5A6B" w:rsidRPr="00EC5A6B">
        <w:rPr>
          <w:rFonts w:ascii="Times New Roman" w:hAnsi="Times New Roman" w:cs="Times New Roman"/>
        </w:rPr>
        <w:t xml:space="preserve">. После устранения выявленных недостатков и/или необходимых доработок Исполнитель передает Заказчику повторно подписанный акт, предусмотренный п. </w:t>
      </w:r>
      <w:r>
        <w:rPr>
          <w:rFonts w:ascii="Times New Roman" w:hAnsi="Times New Roman" w:cs="Times New Roman"/>
        </w:rPr>
        <w:t>4</w:t>
      </w:r>
      <w:r w:rsidR="00EC5A6B" w:rsidRPr="00EC5A6B">
        <w:rPr>
          <w:rFonts w:ascii="Times New Roman" w:hAnsi="Times New Roman" w:cs="Times New Roman"/>
        </w:rPr>
        <w:t>.</w:t>
      </w:r>
      <w:r>
        <w:rPr>
          <w:rFonts w:ascii="Times New Roman" w:hAnsi="Times New Roman" w:cs="Times New Roman"/>
        </w:rPr>
        <w:t>1</w:t>
      </w:r>
      <w:r w:rsidR="00EC5A6B" w:rsidRPr="00EC5A6B">
        <w:rPr>
          <w:rFonts w:ascii="Times New Roman" w:hAnsi="Times New Roman" w:cs="Times New Roman"/>
        </w:rPr>
        <w:t xml:space="preserve"> Договора.</w:t>
      </w:r>
    </w:p>
    <w:p w14:paraId="739639CE" w14:textId="77777777" w:rsidR="00EC5A6B" w:rsidRPr="00EC5A6B" w:rsidRDefault="00EC5A6B" w:rsidP="00EC5A6B">
      <w:pPr>
        <w:pStyle w:val="a6"/>
        <w:shd w:val="clear" w:color="auto" w:fill="FFFFFF"/>
        <w:spacing w:before="0" w:beforeAutospacing="0" w:after="0" w:afterAutospacing="0"/>
        <w:ind w:firstLine="709"/>
        <w:jc w:val="both"/>
        <w:rPr>
          <w:rFonts w:ascii="Times New Roman" w:hAnsi="Times New Roman" w:cs="Times New Roman"/>
        </w:rPr>
      </w:pPr>
      <w:r w:rsidRPr="00EC5A6B">
        <w:rPr>
          <w:rFonts w:ascii="Times New Roman" w:hAnsi="Times New Roman" w:cs="Times New Roman"/>
        </w:rPr>
        <w:t xml:space="preserve">Заказчик осуществляет приемку повторно представленных результатов оказанных услуг, в сроки, указанные в п. </w:t>
      </w:r>
      <w:r w:rsidR="006B1083">
        <w:rPr>
          <w:rFonts w:ascii="Times New Roman" w:hAnsi="Times New Roman" w:cs="Times New Roman"/>
        </w:rPr>
        <w:t>4.2</w:t>
      </w:r>
      <w:r w:rsidRPr="00EC5A6B">
        <w:rPr>
          <w:rFonts w:ascii="Times New Roman" w:hAnsi="Times New Roman" w:cs="Times New Roman"/>
        </w:rPr>
        <w:t xml:space="preserve"> Договора. В случае устранения Исполнителем недостатков и/или выполнения необходимых доработок Заказчик не вправе отказаться от приемки оказанных услуг.</w:t>
      </w:r>
    </w:p>
    <w:p w14:paraId="653491F0" w14:textId="77777777" w:rsidR="00EC5A6B" w:rsidRPr="00EC5A6B" w:rsidRDefault="006B1083" w:rsidP="00D24E5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4</w:t>
      </w:r>
      <w:r w:rsidR="00EC5A6B" w:rsidRPr="00EC5A6B">
        <w:rPr>
          <w:rFonts w:ascii="Times New Roman" w:hAnsi="Times New Roman" w:cs="Times New Roman"/>
        </w:rPr>
        <w:t>.</w:t>
      </w:r>
      <w:r>
        <w:rPr>
          <w:rFonts w:ascii="Times New Roman" w:hAnsi="Times New Roman" w:cs="Times New Roman"/>
        </w:rPr>
        <w:t>4</w:t>
      </w:r>
      <w:r w:rsidR="00EC5A6B" w:rsidRPr="00EC5A6B">
        <w:rPr>
          <w:rFonts w:ascii="Times New Roman" w:hAnsi="Times New Roman" w:cs="Times New Roman"/>
        </w:rPr>
        <w:t xml:space="preserve">. Услуги считаются оказанными и принятыми Заказчиком в полном объеме с даты подписания Заказчиком </w:t>
      </w:r>
      <w:r w:rsidR="00EC5A6B" w:rsidRPr="00B36B1A">
        <w:rPr>
          <w:rFonts w:ascii="Times New Roman" w:hAnsi="Times New Roman" w:cs="Times New Roman"/>
        </w:rPr>
        <w:t xml:space="preserve">Акта об оказании услуг, либо </w:t>
      </w:r>
      <w:r w:rsidR="001D1110" w:rsidRPr="00B36B1A">
        <w:rPr>
          <w:rFonts w:ascii="Times New Roman" w:hAnsi="Times New Roman" w:cs="Times New Roman"/>
        </w:rPr>
        <w:t xml:space="preserve">по истечении срока, указанного в п. 4.2 Договора, </w:t>
      </w:r>
      <w:r w:rsidR="00D24E58" w:rsidRPr="00B36B1A">
        <w:rPr>
          <w:rFonts w:ascii="Times New Roman" w:hAnsi="Times New Roman" w:cs="Times New Roman"/>
        </w:rPr>
        <w:t>в случае уклонения или немотивированного отказа Заказчика от подписания и направления Исполнителю Акта об оказании услуг в срок, указанный в п. 4.2 Договора.</w:t>
      </w:r>
    </w:p>
    <w:p w14:paraId="2CCF9901" w14:textId="77777777" w:rsidR="00623AC4" w:rsidRPr="006C2898" w:rsidRDefault="00623AC4" w:rsidP="000002F8">
      <w:pPr>
        <w:pStyle w:val="a6"/>
        <w:shd w:val="clear" w:color="auto" w:fill="FFFFFF"/>
        <w:spacing w:before="0" w:beforeAutospacing="0" w:after="0" w:afterAutospacing="0"/>
        <w:ind w:firstLine="709"/>
        <w:jc w:val="both"/>
        <w:rPr>
          <w:rFonts w:ascii="Times New Roman" w:hAnsi="Times New Roman" w:cs="Times New Roman"/>
        </w:rPr>
      </w:pPr>
    </w:p>
    <w:p w14:paraId="332D75A9" w14:textId="77777777" w:rsidR="006C2898" w:rsidRPr="006C2898" w:rsidRDefault="000E7E4A" w:rsidP="000002F8">
      <w:pPr>
        <w:pStyle w:val="a6"/>
        <w:shd w:val="clear" w:color="auto" w:fill="FFFFFF"/>
        <w:spacing w:before="0" w:beforeAutospacing="0" w:after="0" w:afterAutospacing="0"/>
        <w:jc w:val="center"/>
        <w:rPr>
          <w:rStyle w:val="ab"/>
          <w:rFonts w:ascii="Times New Roman" w:hAnsi="Times New Roman" w:cs="Times New Roman"/>
        </w:rPr>
      </w:pPr>
      <w:r>
        <w:rPr>
          <w:rStyle w:val="ab"/>
          <w:rFonts w:ascii="Times New Roman" w:hAnsi="Times New Roman" w:cs="Times New Roman"/>
        </w:rPr>
        <w:t>5</w:t>
      </w:r>
      <w:r w:rsidR="006C2898" w:rsidRPr="006C2898">
        <w:rPr>
          <w:rStyle w:val="ab"/>
          <w:rFonts w:ascii="Times New Roman" w:hAnsi="Times New Roman" w:cs="Times New Roman"/>
        </w:rPr>
        <w:t xml:space="preserve">. СТОИМОСТЬ </w:t>
      </w:r>
      <w:r w:rsidR="006E241A">
        <w:rPr>
          <w:rStyle w:val="ab"/>
          <w:rFonts w:ascii="Times New Roman" w:hAnsi="Times New Roman" w:cs="Times New Roman"/>
        </w:rPr>
        <w:t>УСЛУГ</w:t>
      </w:r>
      <w:r w:rsidR="006C2898" w:rsidRPr="006C2898">
        <w:rPr>
          <w:rStyle w:val="ab"/>
          <w:rFonts w:ascii="Times New Roman" w:hAnsi="Times New Roman" w:cs="Times New Roman"/>
        </w:rPr>
        <w:t xml:space="preserve"> И ПОРЯДОК РАСЧЕТОВ</w:t>
      </w:r>
    </w:p>
    <w:p w14:paraId="72079402" w14:textId="77777777" w:rsidR="006C2898" w:rsidRDefault="000E7E4A"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5</w:t>
      </w:r>
      <w:r w:rsidR="006C2898" w:rsidRPr="006C2898">
        <w:rPr>
          <w:rFonts w:ascii="Times New Roman" w:hAnsi="Times New Roman" w:cs="Times New Roman"/>
        </w:rPr>
        <w:t xml:space="preserve">.1. </w:t>
      </w:r>
      <w:r w:rsidR="006C2898" w:rsidRPr="00784AE3">
        <w:rPr>
          <w:rFonts w:ascii="Times New Roman" w:hAnsi="Times New Roman" w:cs="Times New Roman"/>
        </w:rPr>
        <w:t xml:space="preserve">Общая стоимость </w:t>
      </w:r>
      <w:r w:rsidR="00784AE3" w:rsidRPr="00784AE3">
        <w:rPr>
          <w:rFonts w:ascii="Times New Roman" w:hAnsi="Times New Roman" w:cs="Times New Roman"/>
        </w:rPr>
        <w:t xml:space="preserve">услуг </w:t>
      </w:r>
      <w:r w:rsidR="007323E6">
        <w:rPr>
          <w:rFonts w:ascii="Times New Roman" w:hAnsi="Times New Roman" w:cs="Times New Roman"/>
        </w:rPr>
        <w:t>по предоставлению отраслев</w:t>
      </w:r>
      <w:r w:rsidR="000C26D4">
        <w:rPr>
          <w:rFonts w:ascii="Times New Roman" w:hAnsi="Times New Roman" w:cs="Times New Roman"/>
        </w:rPr>
        <w:t>ых</w:t>
      </w:r>
      <w:r w:rsidR="007323E6">
        <w:rPr>
          <w:rFonts w:ascii="Times New Roman" w:hAnsi="Times New Roman" w:cs="Times New Roman"/>
        </w:rPr>
        <w:t xml:space="preserve"> обзор</w:t>
      </w:r>
      <w:r w:rsidR="000C26D4">
        <w:rPr>
          <w:rFonts w:ascii="Times New Roman" w:hAnsi="Times New Roman" w:cs="Times New Roman"/>
        </w:rPr>
        <w:t>ов</w:t>
      </w:r>
      <w:r w:rsidR="007323E6">
        <w:rPr>
          <w:rFonts w:ascii="Times New Roman" w:hAnsi="Times New Roman" w:cs="Times New Roman"/>
        </w:rPr>
        <w:t xml:space="preserve"> </w:t>
      </w:r>
      <w:r w:rsidR="00784AE3" w:rsidRPr="00784AE3">
        <w:rPr>
          <w:rFonts w:ascii="Times New Roman" w:hAnsi="Times New Roman" w:cs="Times New Roman"/>
        </w:rPr>
        <w:t xml:space="preserve">зависит от </w:t>
      </w:r>
      <w:r w:rsidR="000C26D4">
        <w:rPr>
          <w:rFonts w:ascii="Times New Roman" w:hAnsi="Times New Roman" w:cs="Times New Roman"/>
        </w:rPr>
        <w:t xml:space="preserve">количества отраслевых обзоров, указанных в заявке, и </w:t>
      </w:r>
      <w:r w:rsidR="00784AE3" w:rsidRPr="00784AE3">
        <w:rPr>
          <w:rFonts w:ascii="Times New Roman" w:hAnsi="Times New Roman" w:cs="Times New Roman"/>
        </w:rPr>
        <w:t>продолжительности периода, указанного в заявке</w:t>
      </w:r>
      <w:r w:rsidR="006C2898" w:rsidRPr="00784AE3">
        <w:rPr>
          <w:rFonts w:ascii="Times New Roman" w:hAnsi="Times New Roman" w:cs="Times New Roman"/>
        </w:rPr>
        <w:t>.</w:t>
      </w:r>
    </w:p>
    <w:p w14:paraId="27C5F2BC" w14:textId="77777777" w:rsidR="000C26D4" w:rsidRPr="00E83B2C" w:rsidRDefault="00503EA8" w:rsidP="000002F8">
      <w:pPr>
        <w:pStyle w:val="a6"/>
        <w:shd w:val="clear" w:color="auto" w:fill="FFFFFF"/>
        <w:spacing w:before="0" w:beforeAutospacing="0" w:after="0" w:afterAutospacing="0"/>
        <w:ind w:firstLine="709"/>
        <w:jc w:val="both"/>
        <w:rPr>
          <w:rFonts w:ascii="Times New Roman" w:hAnsi="Times New Roman" w:cs="Times New Roman"/>
        </w:rPr>
      </w:pPr>
      <w:r w:rsidRPr="00191765">
        <w:rPr>
          <w:rFonts w:ascii="Times New Roman" w:hAnsi="Times New Roman" w:cs="Times New Roman"/>
        </w:rPr>
        <w:t xml:space="preserve">5.1.1. </w:t>
      </w:r>
      <w:r w:rsidR="00924893" w:rsidRPr="00E83B2C">
        <w:rPr>
          <w:rFonts w:ascii="Times New Roman" w:hAnsi="Times New Roman" w:cs="Times New Roman"/>
        </w:rPr>
        <w:t>Если период, указанный в заявке, составляет 6 (шест</w:t>
      </w:r>
      <w:r w:rsidR="00E35634" w:rsidRPr="00E83B2C">
        <w:rPr>
          <w:rFonts w:ascii="Times New Roman" w:hAnsi="Times New Roman" w:cs="Times New Roman"/>
        </w:rPr>
        <w:t>ь</w:t>
      </w:r>
      <w:r w:rsidR="00924893" w:rsidRPr="00E83B2C">
        <w:rPr>
          <w:rFonts w:ascii="Times New Roman" w:hAnsi="Times New Roman" w:cs="Times New Roman"/>
        </w:rPr>
        <w:t>) месяцев, то</w:t>
      </w:r>
      <w:r w:rsidR="000C26D4" w:rsidRPr="00E83B2C">
        <w:rPr>
          <w:rFonts w:ascii="Times New Roman" w:hAnsi="Times New Roman" w:cs="Times New Roman"/>
        </w:rPr>
        <w:t>:</w:t>
      </w:r>
    </w:p>
    <w:p w14:paraId="6FFDE040" w14:textId="77777777" w:rsidR="007877E6" w:rsidRPr="00E83B2C" w:rsidRDefault="000C26D4" w:rsidP="000002F8">
      <w:pPr>
        <w:pStyle w:val="a6"/>
        <w:shd w:val="clear" w:color="auto" w:fill="FFFFFF"/>
        <w:spacing w:before="0" w:beforeAutospacing="0" w:after="0" w:afterAutospacing="0"/>
        <w:ind w:firstLine="709"/>
        <w:jc w:val="both"/>
        <w:rPr>
          <w:rFonts w:ascii="Times New Roman" w:hAnsi="Times New Roman" w:cs="Times New Roman"/>
        </w:rPr>
      </w:pPr>
      <w:r w:rsidRPr="00E83B2C">
        <w:rPr>
          <w:rFonts w:ascii="Times New Roman" w:hAnsi="Times New Roman" w:cs="Times New Roman"/>
        </w:rPr>
        <w:t>–</w:t>
      </w:r>
      <w:r w:rsidR="00924893" w:rsidRPr="00E83B2C">
        <w:rPr>
          <w:rFonts w:ascii="Times New Roman" w:hAnsi="Times New Roman" w:cs="Times New Roman"/>
        </w:rPr>
        <w:t xml:space="preserve"> стоимость услуг</w:t>
      </w:r>
      <w:r w:rsidR="00D57CD5" w:rsidRPr="00E83B2C">
        <w:rPr>
          <w:rFonts w:ascii="Times New Roman" w:hAnsi="Times New Roman" w:cs="Times New Roman"/>
        </w:rPr>
        <w:t xml:space="preserve"> по предоставлению 1 (одного) отраслевого обзора</w:t>
      </w:r>
      <w:r w:rsidR="00924893" w:rsidRPr="00E83B2C">
        <w:rPr>
          <w:rFonts w:ascii="Times New Roman" w:hAnsi="Times New Roman" w:cs="Times New Roman"/>
        </w:rPr>
        <w:t xml:space="preserve"> за 1 (один) </w:t>
      </w:r>
      <w:r w:rsidR="005E1855" w:rsidRPr="00E83B2C">
        <w:rPr>
          <w:rFonts w:ascii="Times New Roman" w:hAnsi="Times New Roman" w:cs="Times New Roman"/>
        </w:rPr>
        <w:t xml:space="preserve">календарный месяц </w:t>
      </w:r>
      <w:r w:rsidR="007877E6" w:rsidRPr="00E83B2C">
        <w:rPr>
          <w:rFonts w:ascii="Times New Roman" w:hAnsi="Times New Roman" w:cs="Times New Roman"/>
        </w:rPr>
        <w:t>составит:</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4"/>
        <w:gridCol w:w="2868"/>
        <w:gridCol w:w="3811"/>
      </w:tblGrid>
      <w:tr w:rsidR="00846F93" w:rsidRPr="00E0227D" w14:paraId="22C69B8A" w14:textId="77777777" w:rsidTr="00E0227D">
        <w:trPr>
          <w:jc w:val="center"/>
        </w:trPr>
        <w:tc>
          <w:tcPr>
            <w:tcW w:w="1714" w:type="pct"/>
            <w:vAlign w:val="center"/>
          </w:tcPr>
          <w:p w14:paraId="7990DBCD" w14:textId="77777777" w:rsidR="00846F93" w:rsidRPr="00E0227D" w:rsidRDefault="00846F93" w:rsidP="00E0227D">
            <w:pPr>
              <w:contextualSpacing/>
              <w:jc w:val="center"/>
              <w:rPr>
                <w:sz w:val="24"/>
                <w:szCs w:val="24"/>
              </w:rPr>
            </w:pPr>
            <w:r w:rsidRPr="00E0227D">
              <w:rPr>
                <w:sz w:val="24"/>
                <w:szCs w:val="24"/>
              </w:rPr>
              <w:t>Стоимость услуг, руб., без НДС</w:t>
            </w:r>
          </w:p>
        </w:tc>
        <w:tc>
          <w:tcPr>
            <w:tcW w:w="1411" w:type="pct"/>
            <w:vAlign w:val="center"/>
          </w:tcPr>
          <w:p w14:paraId="454D3EAF" w14:textId="77777777" w:rsidR="00846F93" w:rsidRPr="00E0227D" w:rsidRDefault="00846F93" w:rsidP="00E0227D">
            <w:pPr>
              <w:ind w:right="-37"/>
              <w:contextualSpacing/>
              <w:jc w:val="center"/>
              <w:rPr>
                <w:sz w:val="24"/>
                <w:szCs w:val="24"/>
              </w:rPr>
            </w:pPr>
            <w:r w:rsidRPr="00E0227D">
              <w:rPr>
                <w:sz w:val="24"/>
                <w:szCs w:val="24"/>
              </w:rPr>
              <w:t>НДС, руб.</w:t>
            </w:r>
          </w:p>
        </w:tc>
        <w:tc>
          <w:tcPr>
            <w:tcW w:w="1875" w:type="pct"/>
          </w:tcPr>
          <w:p w14:paraId="3F6A991D" w14:textId="77777777" w:rsidR="00846F93" w:rsidRPr="00E0227D" w:rsidRDefault="00846F93" w:rsidP="00E0227D">
            <w:pPr>
              <w:contextualSpacing/>
              <w:jc w:val="center"/>
              <w:rPr>
                <w:sz w:val="24"/>
                <w:szCs w:val="24"/>
              </w:rPr>
            </w:pPr>
            <w:r w:rsidRPr="00E0227D">
              <w:rPr>
                <w:sz w:val="24"/>
                <w:szCs w:val="24"/>
              </w:rPr>
              <w:t xml:space="preserve">Стоимость услуг, руб. </w:t>
            </w:r>
          </w:p>
          <w:p w14:paraId="7780C9B2" w14:textId="77777777" w:rsidR="00846F93" w:rsidRPr="00E0227D" w:rsidRDefault="00846F93" w:rsidP="00E0227D">
            <w:pPr>
              <w:contextualSpacing/>
              <w:jc w:val="center"/>
              <w:rPr>
                <w:sz w:val="24"/>
                <w:szCs w:val="24"/>
              </w:rPr>
            </w:pPr>
            <w:r w:rsidRPr="00E0227D">
              <w:rPr>
                <w:sz w:val="24"/>
                <w:szCs w:val="24"/>
              </w:rPr>
              <w:t>(включая НДС 22 %)</w:t>
            </w:r>
          </w:p>
        </w:tc>
      </w:tr>
      <w:tr w:rsidR="00846F93" w:rsidRPr="00E0227D" w14:paraId="3CED732F" w14:textId="77777777" w:rsidTr="00E0227D">
        <w:trPr>
          <w:trHeight w:val="240"/>
          <w:jc w:val="center"/>
        </w:trPr>
        <w:tc>
          <w:tcPr>
            <w:tcW w:w="1714" w:type="pct"/>
          </w:tcPr>
          <w:p w14:paraId="3849C9EF" w14:textId="77777777" w:rsidR="00846F93" w:rsidRPr="00E0227D" w:rsidRDefault="00846F93" w:rsidP="00E0227D">
            <w:pPr>
              <w:contextualSpacing/>
              <w:jc w:val="center"/>
              <w:rPr>
                <w:sz w:val="24"/>
                <w:szCs w:val="24"/>
              </w:rPr>
            </w:pPr>
            <w:r w:rsidRPr="00E0227D">
              <w:rPr>
                <w:sz w:val="24"/>
                <w:szCs w:val="24"/>
              </w:rPr>
              <w:t>7 670,00</w:t>
            </w:r>
          </w:p>
        </w:tc>
        <w:tc>
          <w:tcPr>
            <w:tcW w:w="1411" w:type="pct"/>
          </w:tcPr>
          <w:p w14:paraId="01D4B6A3" w14:textId="77777777" w:rsidR="00846F93" w:rsidRPr="00E0227D" w:rsidRDefault="00856CF3" w:rsidP="00E0227D">
            <w:pPr>
              <w:contextualSpacing/>
              <w:jc w:val="center"/>
              <w:rPr>
                <w:sz w:val="24"/>
                <w:szCs w:val="24"/>
              </w:rPr>
            </w:pPr>
            <w:r w:rsidRPr="00E0227D">
              <w:rPr>
                <w:sz w:val="24"/>
                <w:szCs w:val="24"/>
              </w:rPr>
              <w:t>1 687,40</w:t>
            </w:r>
          </w:p>
        </w:tc>
        <w:tc>
          <w:tcPr>
            <w:tcW w:w="1875" w:type="pct"/>
          </w:tcPr>
          <w:p w14:paraId="586F3267" w14:textId="77777777" w:rsidR="00846F93" w:rsidRPr="00E0227D" w:rsidRDefault="00846F93" w:rsidP="00E0227D">
            <w:pPr>
              <w:tabs>
                <w:tab w:val="left" w:pos="2471"/>
              </w:tabs>
              <w:contextualSpacing/>
              <w:jc w:val="center"/>
              <w:rPr>
                <w:sz w:val="24"/>
                <w:szCs w:val="24"/>
              </w:rPr>
            </w:pPr>
            <w:r w:rsidRPr="00E0227D">
              <w:rPr>
                <w:sz w:val="24"/>
                <w:szCs w:val="24"/>
              </w:rPr>
              <w:t>9 357,40</w:t>
            </w:r>
          </w:p>
        </w:tc>
      </w:tr>
    </w:tbl>
    <w:p w14:paraId="7C68B3C7" w14:textId="77777777" w:rsidR="00846F93" w:rsidRPr="00E83B2C" w:rsidRDefault="00846F93" w:rsidP="000002F8">
      <w:pPr>
        <w:pStyle w:val="a6"/>
        <w:shd w:val="clear" w:color="auto" w:fill="FFFFFF"/>
        <w:spacing w:before="0" w:beforeAutospacing="0" w:after="0" w:afterAutospacing="0"/>
        <w:ind w:firstLine="709"/>
        <w:jc w:val="both"/>
        <w:rPr>
          <w:rFonts w:ascii="Times New Roman" w:hAnsi="Times New Roman" w:cs="Times New Roman"/>
        </w:rPr>
      </w:pPr>
    </w:p>
    <w:p w14:paraId="57C5D419" w14:textId="77777777" w:rsidR="00846F93" w:rsidRPr="00E83B2C" w:rsidRDefault="000C26D4" w:rsidP="000C26D4">
      <w:pPr>
        <w:pStyle w:val="a6"/>
        <w:shd w:val="clear" w:color="auto" w:fill="FFFFFF"/>
        <w:spacing w:before="0" w:beforeAutospacing="0" w:after="0" w:afterAutospacing="0"/>
        <w:ind w:firstLine="709"/>
        <w:jc w:val="both"/>
        <w:rPr>
          <w:rFonts w:ascii="Times New Roman" w:hAnsi="Times New Roman" w:cs="Times New Roman"/>
        </w:rPr>
      </w:pPr>
      <w:r w:rsidRPr="00E83B2C">
        <w:rPr>
          <w:rFonts w:ascii="Times New Roman" w:hAnsi="Times New Roman" w:cs="Times New Roman"/>
        </w:rPr>
        <w:t xml:space="preserve">– стоимость услуг по предоставлению 2 (двух) отраслевых обзоров за 1 (один) календарный месяц </w:t>
      </w:r>
      <w:r w:rsidR="00846F93" w:rsidRPr="00E83B2C">
        <w:rPr>
          <w:rFonts w:ascii="Times New Roman" w:hAnsi="Times New Roman" w:cs="Times New Roman"/>
        </w:rPr>
        <w:t xml:space="preserve">составит: </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4"/>
        <w:gridCol w:w="2868"/>
        <w:gridCol w:w="3811"/>
      </w:tblGrid>
      <w:tr w:rsidR="00846F93" w:rsidRPr="00E0227D" w14:paraId="286F99B0" w14:textId="77777777" w:rsidTr="00E0227D">
        <w:trPr>
          <w:jc w:val="center"/>
        </w:trPr>
        <w:tc>
          <w:tcPr>
            <w:tcW w:w="1714" w:type="pct"/>
            <w:vAlign w:val="center"/>
          </w:tcPr>
          <w:p w14:paraId="5B66B832" w14:textId="77777777" w:rsidR="00846F93" w:rsidRPr="00E0227D" w:rsidRDefault="00846F93" w:rsidP="00E0227D">
            <w:pPr>
              <w:contextualSpacing/>
              <w:jc w:val="center"/>
              <w:rPr>
                <w:sz w:val="24"/>
                <w:szCs w:val="24"/>
              </w:rPr>
            </w:pPr>
            <w:r w:rsidRPr="00E0227D">
              <w:rPr>
                <w:sz w:val="24"/>
                <w:szCs w:val="24"/>
              </w:rPr>
              <w:t>Стоимость услуг, руб., без НДС</w:t>
            </w:r>
          </w:p>
        </w:tc>
        <w:tc>
          <w:tcPr>
            <w:tcW w:w="1411" w:type="pct"/>
            <w:vAlign w:val="center"/>
          </w:tcPr>
          <w:p w14:paraId="0EB52C56" w14:textId="77777777" w:rsidR="00846F93" w:rsidRPr="00E0227D" w:rsidRDefault="00846F93" w:rsidP="00E0227D">
            <w:pPr>
              <w:ind w:right="-37"/>
              <w:contextualSpacing/>
              <w:jc w:val="center"/>
              <w:rPr>
                <w:sz w:val="24"/>
                <w:szCs w:val="24"/>
              </w:rPr>
            </w:pPr>
            <w:r w:rsidRPr="00E0227D">
              <w:rPr>
                <w:sz w:val="24"/>
                <w:szCs w:val="24"/>
              </w:rPr>
              <w:t>НДС, руб.</w:t>
            </w:r>
          </w:p>
        </w:tc>
        <w:tc>
          <w:tcPr>
            <w:tcW w:w="1875" w:type="pct"/>
          </w:tcPr>
          <w:p w14:paraId="57728E5F" w14:textId="77777777" w:rsidR="00846F93" w:rsidRPr="00E0227D" w:rsidRDefault="00846F93" w:rsidP="00E0227D">
            <w:pPr>
              <w:contextualSpacing/>
              <w:jc w:val="center"/>
              <w:rPr>
                <w:sz w:val="24"/>
                <w:szCs w:val="24"/>
              </w:rPr>
            </w:pPr>
            <w:r w:rsidRPr="00E0227D">
              <w:rPr>
                <w:sz w:val="24"/>
                <w:szCs w:val="24"/>
              </w:rPr>
              <w:t xml:space="preserve">Стоимость услуг, руб. </w:t>
            </w:r>
          </w:p>
          <w:p w14:paraId="60CCB604" w14:textId="77777777" w:rsidR="00846F93" w:rsidRPr="00E0227D" w:rsidRDefault="00846F93" w:rsidP="00E0227D">
            <w:pPr>
              <w:contextualSpacing/>
              <w:jc w:val="center"/>
              <w:rPr>
                <w:sz w:val="24"/>
                <w:szCs w:val="24"/>
              </w:rPr>
            </w:pPr>
            <w:r w:rsidRPr="00E0227D">
              <w:rPr>
                <w:sz w:val="24"/>
                <w:szCs w:val="24"/>
              </w:rPr>
              <w:t>(включая НДС 22 %)</w:t>
            </w:r>
          </w:p>
        </w:tc>
      </w:tr>
      <w:tr w:rsidR="00D13E3E" w:rsidRPr="00E0227D" w14:paraId="441D5342" w14:textId="77777777" w:rsidTr="00E0227D">
        <w:trPr>
          <w:trHeight w:val="240"/>
          <w:jc w:val="center"/>
        </w:trPr>
        <w:tc>
          <w:tcPr>
            <w:tcW w:w="1714" w:type="pct"/>
            <w:vAlign w:val="center"/>
          </w:tcPr>
          <w:p w14:paraId="5C67AD6F" w14:textId="77777777" w:rsidR="00D13E3E" w:rsidRPr="00E0227D" w:rsidRDefault="00D13E3E" w:rsidP="00E0227D">
            <w:pPr>
              <w:jc w:val="center"/>
              <w:rPr>
                <w:color w:val="000000"/>
                <w:sz w:val="24"/>
                <w:szCs w:val="24"/>
              </w:rPr>
            </w:pPr>
            <w:r w:rsidRPr="00E0227D">
              <w:rPr>
                <w:color w:val="000000"/>
                <w:sz w:val="24"/>
                <w:szCs w:val="24"/>
              </w:rPr>
              <w:t>14 680,00</w:t>
            </w:r>
          </w:p>
        </w:tc>
        <w:tc>
          <w:tcPr>
            <w:tcW w:w="1411" w:type="pct"/>
            <w:vAlign w:val="center"/>
          </w:tcPr>
          <w:p w14:paraId="10755385" w14:textId="77777777" w:rsidR="00D13E3E" w:rsidRPr="00E0227D" w:rsidRDefault="00D13E3E" w:rsidP="00E0227D">
            <w:pPr>
              <w:jc w:val="center"/>
              <w:rPr>
                <w:color w:val="000000"/>
                <w:sz w:val="24"/>
                <w:szCs w:val="24"/>
              </w:rPr>
            </w:pPr>
            <w:r w:rsidRPr="00E0227D">
              <w:rPr>
                <w:color w:val="000000"/>
                <w:sz w:val="24"/>
                <w:szCs w:val="24"/>
              </w:rPr>
              <w:t>3 229,60</w:t>
            </w:r>
          </w:p>
        </w:tc>
        <w:tc>
          <w:tcPr>
            <w:tcW w:w="1875" w:type="pct"/>
            <w:vAlign w:val="center"/>
          </w:tcPr>
          <w:p w14:paraId="0011C0C7" w14:textId="77777777" w:rsidR="00D13E3E" w:rsidRPr="00E0227D" w:rsidRDefault="00D13E3E" w:rsidP="00E0227D">
            <w:pPr>
              <w:jc w:val="center"/>
              <w:rPr>
                <w:color w:val="000000"/>
                <w:sz w:val="24"/>
                <w:szCs w:val="24"/>
              </w:rPr>
            </w:pPr>
            <w:r w:rsidRPr="00E0227D">
              <w:rPr>
                <w:color w:val="000000"/>
                <w:sz w:val="24"/>
                <w:szCs w:val="24"/>
              </w:rPr>
              <w:t>17 909,60</w:t>
            </w:r>
          </w:p>
        </w:tc>
      </w:tr>
    </w:tbl>
    <w:p w14:paraId="340FD0F6" w14:textId="77777777" w:rsidR="00846F93" w:rsidRPr="00E83B2C" w:rsidRDefault="00846F93" w:rsidP="000C26D4">
      <w:pPr>
        <w:pStyle w:val="a6"/>
        <w:shd w:val="clear" w:color="auto" w:fill="FFFFFF"/>
        <w:spacing w:before="0" w:beforeAutospacing="0" w:after="0" w:afterAutospacing="0"/>
        <w:ind w:firstLine="709"/>
        <w:jc w:val="both"/>
        <w:rPr>
          <w:rFonts w:ascii="Times New Roman" w:hAnsi="Times New Roman" w:cs="Times New Roman"/>
        </w:rPr>
      </w:pPr>
    </w:p>
    <w:p w14:paraId="5DD04781" w14:textId="77777777" w:rsidR="00846F93" w:rsidRPr="00E83B2C" w:rsidRDefault="000C26D4" w:rsidP="000C26D4">
      <w:pPr>
        <w:pStyle w:val="a6"/>
        <w:shd w:val="clear" w:color="auto" w:fill="FFFFFF"/>
        <w:spacing w:before="0" w:beforeAutospacing="0" w:after="0" w:afterAutospacing="0"/>
        <w:ind w:firstLine="709"/>
        <w:jc w:val="both"/>
        <w:rPr>
          <w:rFonts w:ascii="Times New Roman" w:hAnsi="Times New Roman" w:cs="Times New Roman"/>
        </w:rPr>
      </w:pPr>
      <w:r w:rsidRPr="00E83B2C">
        <w:rPr>
          <w:rFonts w:ascii="Times New Roman" w:hAnsi="Times New Roman" w:cs="Times New Roman"/>
        </w:rPr>
        <w:t xml:space="preserve">– стоимость услуг по предоставлению </w:t>
      </w:r>
      <w:r w:rsidR="00503EA8" w:rsidRPr="00E83B2C">
        <w:rPr>
          <w:rFonts w:ascii="Times New Roman" w:hAnsi="Times New Roman" w:cs="Times New Roman"/>
        </w:rPr>
        <w:t>3</w:t>
      </w:r>
      <w:r w:rsidRPr="00E83B2C">
        <w:rPr>
          <w:rFonts w:ascii="Times New Roman" w:hAnsi="Times New Roman" w:cs="Times New Roman"/>
        </w:rPr>
        <w:t xml:space="preserve"> (</w:t>
      </w:r>
      <w:r w:rsidR="00503EA8" w:rsidRPr="00E83B2C">
        <w:rPr>
          <w:rFonts w:ascii="Times New Roman" w:hAnsi="Times New Roman" w:cs="Times New Roman"/>
        </w:rPr>
        <w:t>трех</w:t>
      </w:r>
      <w:r w:rsidRPr="00E83B2C">
        <w:rPr>
          <w:rFonts w:ascii="Times New Roman" w:hAnsi="Times New Roman" w:cs="Times New Roman"/>
        </w:rPr>
        <w:t>) отраслев</w:t>
      </w:r>
      <w:r w:rsidR="00503EA8" w:rsidRPr="00E83B2C">
        <w:rPr>
          <w:rFonts w:ascii="Times New Roman" w:hAnsi="Times New Roman" w:cs="Times New Roman"/>
        </w:rPr>
        <w:t>ых</w:t>
      </w:r>
      <w:r w:rsidRPr="00E83B2C">
        <w:rPr>
          <w:rFonts w:ascii="Times New Roman" w:hAnsi="Times New Roman" w:cs="Times New Roman"/>
        </w:rPr>
        <w:t xml:space="preserve"> обзор</w:t>
      </w:r>
      <w:r w:rsidR="00503EA8" w:rsidRPr="00E83B2C">
        <w:rPr>
          <w:rFonts w:ascii="Times New Roman" w:hAnsi="Times New Roman" w:cs="Times New Roman"/>
        </w:rPr>
        <w:t>ов</w:t>
      </w:r>
      <w:r w:rsidRPr="00E83B2C">
        <w:rPr>
          <w:rFonts w:ascii="Times New Roman" w:hAnsi="Times New Roman" w:cs="Times New Roman"/>
        </w:rPr>
        <w:t xml:space="preserve"> за 1 (один) календарный месяц </w:t>
      </w:r>
      <w:r w:rsidR="00846F93" w:rsidRPr="00E83B2C">
        <w:rPr>
          <w:rFonts w:ascii="Times New Roman" w:hAnsi="Times New Roman" w:cs="Times New Roman"/>
        </w:rPr>
        <w:t xml:space="preserve">составит: </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4"/>
        <w:gridCol w:w="2868"/>
        <w:gridCol w:w="3811"/>
      </w:tblGrid>
      <w:tr w:rsidR="00E60386" w:rsidRPr="00E0227D" w14:paraId="2817D8B3" w14:textId="77777777" w:rsidTr="00E0227D">
        <w:trPr>
          <w:jc w:val="center"/>
        </w:trPr>
        <w:tc>
          <w:tcPr>
            <w:tcW w:w="1714" w:type="pct"/>
            <w:vAlign w:val="center"/>
          </w:tcPr>
          <w:p w14:paraId="1A540D69" w14:textId="77777777" w:rsidR="00E60386" w:rsidRPr="00E0227D" w:rsidRDefault="00E60386" w:rsidP="00E0227D">
            <w:pPr>
              <w:contextualSpacing/>
              <w:jc w:val="center"/>
              <w:rPr>
                <w:sz w:val="24"/>
                <w:szCs w:val="24"/>
              </w:rPr>
            </w:pPr>
            <w:r w:rsidRPr="00E0227D">
              <w:rPr>
                <w:sz w:val="24"/>
                <w:szCs w:val="24"/>
              </w:rPr>
              <w:t>Стоимость услуг, руб., без НДС</w:t>
            </w:r>
          </w:p>
        </w:tc>
        <w:tc>
          <w:tcPr>
            <w:tcW w:w="1411" w:type="pct"/>
            <w:vAlign w:val="center"/>
          </w:tcPr>
          <w:p w14:paraId="25933E0D" w14:textId="77777777" w:rsidR="00E60386" w:rsidRPr="00E0227D" w:rsidRDefault="00E60386" w:rsidP="00E0227D">
            <w:pPr>
              <w:ind w:right="-37"/>
              <w:contextualSpacing/>
              <w:jc w:val="center"/>
              <w:rPr>
                <w:sz w:val="24"/>
                <w:szCs w:val="24"/>
              </w:rPr>
            </w:pPr>
            <w:r w:rsidRPr="00E0227D">
              <w:rPr>
                <w:sz w:val="24"/>
                <w:szCs w:val="24"/>
              </w:rPr>
              <w:t>НДС, руб.</w:t>
            </w:r>
          </w:p>
        </w:tc>
        <w:tc>
          <w:tcPr>
            <w:tcW w:w="1875" w:type="pct"/>
          </w:tcPr>
          <w:p w14:paraId="1CC04873" w14:textId="77777777" w:rsidR="00E60386" w:rsidRPr="00E0227D" w:rsidRDefault="00E60386" w:rsidP="00E0227D">
            <w:pPr>
              <w:contextualSpacing/>
              <w:jc w:val="center"/>
              <w:rPr>
                <w:sz w:val="24"/>
                <w:szCs w:val="24"/>
              </w:rPr>
            </w:pPr>
            <w:r w:rsidRPr="00E0227D">
              <w:rPr>
                <w:sz w:val="24"/>
                <w:szCs w:val="24"/>
              </w:rPr>
              <w:t xml:space="preserve">Стоимость услуг, руб. </w:t>
            </w:r>
          </w:p>
          <w:p w14:paraId="17A82172" w14:textId="77777777" w:rsidR="00E60386" w:rsidRPr="00E0227D" w:rsidRDefault="00E60386" w:rsidP="00E0227D">
            <w:pPr>
              <w:contextualSpacing/>
              <w:jc w:val="center"/>
              <w:rPr>
                <w:sz w:val="24"/>
                <w:szCs w:val="24"/>
              </w:rPr>
            </w:pPr>
            <w:r w:rsidRPr="00E0227D">
              <w:rPr>
                <w:sz w:val="24"/>
                <w:szCs w:val="24"/>
              </w:rPr>
              <w:t>(включая НДС 22 %)</w:t>
            </w:r>
          </w:p>
        </w:tc>
      </w:tr>
      <w:tr w:rsidR="00D13E3E" w:rsidRPr="00E0227D" w14:paraId="7A8EC374" w14:textId="77777777" w:rsidTr="00E0227D">
        <w:trPr>
          <w:trHeight w:val="240"/>
          <w:jc w:val="center"/>
        </w:trPr>
        <w:tc>
          <w:tcPr>
            <w:tcW w:w="1714" w:type="pct"/>
            <w:vAlign w:val="center"/>
          </w:tcPr>
          <w:p w14:paraId="35E10D0A" w14:textId="77777777" w:rsidR="00D13E3E" w:rsidRPr="00E0227D" w:rsidRDefault="00D13E3E" w:rsidP="00E0227D">
            <w:pPr>
              <w:jc w:val="center"/>
              <w:rPr>
                <w:color w:val="000000"/>
                <w:sz w:val="24"/>
                <w:szCs w:val="24"/>
              </w:rPr>
            </w:pPr>
            <w:r w:rsidRPr="00E0227D">
              <w:rPr>
                <w:color w:val="000000"/>
                <w:sz w:val="24"/>
                <w:szCs w:val="24"/>
              </w:rPr>
              <w:t>21 030,00</w:t>
            </w:r>
          </w:p>
        </w:tc>
        <w:tc>
          <w:tcPr>
            <w:tcW w:w="1411" w:type="pct"/>
            <w:vAlign w:val="center"/>
          </w:tcPr>
          <w:p w14:paraId="15BE1373" w14:textId="77777777" w:rsidR="00D13E3E" w:rsidRPr="00E0227D" w:rsidRDefault="00D13E3E" w:rsidP="00E0227D">
            <w:pPr>
              <w:jc w:val="center"/>
              <w:rPr>
                <w:color w:val="000000"/>
                <w:sz w:val="24"/>
                <w:szCs w:val="24"/>
              </w:rPr>
            </w:pPr>
            <w:r w:rsidRPr="00E0227D">
              <w:rPr>
                <w:color w:val="000000"/>
                <w:sz w:val="24"/>
                <w:szCs w:val="24"/>
              </w:rPr>
              <w:t>4 626,60</w:t>
            </w:r>
          </w:p>
        </w:tc>
        <w:tc>
          <w:tcPr>
            <w:tcW w:w="1875" w:type="pct"/>
            <w:vAlign w:val="center"/>
          </w:tcPr>
          <w:p w14:paraId="37FCDBF3" w14:textId="77777777" w:rsidR="00D13E3E" w:rsidRPr="00E0227D" w:rsidRDefault="00D13E3E" w:rsidP="00E0227D">
            <w:pPr>
              <w:jc w:val="center"/>
              <w:rPr>
                <w:color w:val="000000"/>
                <w:sz w:val="24"/>
                <w:szCs w:val="24"/>
              </w:rPr>
            </w:pPr>
            <w:r w:rsidRPr="00E0227D">
              <w:rPr>
                <w:color w:val="000000"/>
                <w:sz w:val="24"/>
                <w:szCs w:val="24"/>
              </w:rPr>
              <w:t>25 656,60</w:t>
            </w:r>
          </w:p>
        </w:tc>
      </w:tr>
    </w:tbl>
    <w:p w14:paraId="51ED3299" w14:textId="77777777" w:rsidR="00846F93" w:rsidRPr="00E83B2C" w:rsidRDefault="00846F93" w:rsidP="000C26D4">
      <w:pPr>
        <w:pStyle w:val="a6"/>
        <w:shd w:val="clear" w:color="auto" w:fill="FFFFFF"/>
        <w:spacing w:before="0" w:beforeAutospacing="0" w:after="0" w:afterAutospacing="0"/>
        <w:ind w:firstLine="709"/>
        <w:jc w:val="both"/>
        <w:rPr>
          <w:rFonts w:ascii="Times New Roman" w:hAnsi="Times New Roman" w:cs="Times New Roman"/>
        </w:rPr>
      </w:pPr>
    </w:p>
    <w:p w14:paraId="13BB025C" w14:textId="77777777" w:rsidR="00846F93" w:rsidRPr="00E83B2C" w:rsidRDefault="000C26D4" w:rsidP="000C26D4">
      <w:pPr>
        <w:pStyle w:val="a6"/>
        <w:shd w:val="clear" w:color="auto" w:fill="FFFFFF"/>
        <w:spacing w:before="0" w:beforeAutospacing="0" w:after="0" w:afterAutospacing="0"/>
        <w:ind w:firstLine="709"/>
        <w:jc w:val="both"/>
        <w:rPr>
          <w:rFonts w:ascii="Times New Roman" w:hAnsi="Times New Roman" w:cs="Times New Roman"/>
        </w:rPr>
      </w:pPr>
      <w:r w:rsidRPr="00E83B2C">
        <w:rPr>
          <w:rFonts w:ascii="Times New Roman" w:hAnsi="Times New Roman" w:cs="Times New Roman"/>
        </w:rPr>
        <w:t xml:space="preserve">– стоимость услуг по предоставлению </w:t>
      </w:r>
      <w:r w:rsidR="00503EA8" w:rsidRPr="00E83B2C">
        <w:rPr>
          <w:rFonts w:ascii="Times New Roman" w:hAnsi="Times New Roman" w:cs="Times New Roman"/>
        </w:rPr>
        <w:t>4</w:t>
      </w:r>
      <w:r w:rsidRPr="00E83B2C">
        <w:rPr>
          <w:rFonts w:ascii="Times New Roman" w:hAnsi="Times New Roman" w:cs="Times New Roman"/>
        </w:rPr>
        <w:t xml:space="preserve"> (</w:t>
      </w:r>
      <w:r w:rsidR="00503EA8" w:rsidRPr="00E83B2C">
        <w:rPr>
          <w:rFonts w:ascii="Times New Roman" w:hAnsi="Times New Roman" w:cs="Times New Roman"/>
        </w:rPr>
        <w:t>четырех</w:t>
      </w:r>
      <w:r w:rsidRPr="00E83B2C">
        <w:rPr>
          <w:rFonts w:ascii="Times New Roman" w:hAnsi="Times New Roman" w:cs="Times New Roman"/>
        </w:rPr>
        <w:t>) отраслев</w:t>
      </w:r>
      <w:r w:rsidR="00503EA8" w:rsidRPr="00E83B2C">
        <w:rPr>
          <w:rFonts w:ascii="Times New Roman" w:hAnsi="Times New Roman" w:cs="Times New Roman"/>
        </w:rPr>
        <w:t>ых</w:t>
      </w:r>
      <w:r w:rsidRPr="00E83B2C">
        <w:rPr>
          <w:rFonts w:ascii="Times New Roman" w:hAnsi="Times New Roman" w:cs="Times New Roman"/>
        </w:rPr>
        <w:t xml:space="preserve"> обзор</w:t>
      </w:r>
      <w:r w:rsidR="00503EA8" w:rsidRPr="00E83B2C">
        <w:rPr>
          <w:rFonts w:ascii="Times New Roman" w:hAnsi="Times New Roman" w:cs="Times New Roman"/>
        </w:rPr>
        <w:t>ов</w:t>
      </w:r>
      <w:r w:rsidRPr="00E83B2C">
        <w:rPr>
          <w:rFonts w:ascii="Times New Roman" w:hAnsi="Times New Roman" w:cs="Times New Roman"/>
        </w:rPr>
        <w:t xml:space="preserve"> за 1 (один) календарный месяц </w:t>
      </w:r>
      <w:r w:rsidR="00846F93" w:rsidRPr="00E83B2C">
        <w:rPr>
          <w:rFonts w:ascii="Times New Roman" w:hAnsi="Times New Roman" w:cs="Times New Roman"/>
        </w:rPr>
        <w:t xml:space="preserve">составит: </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4"/>
        <w:gridCol w:w="2868"/>
        <w:gridCol w:w="3811"/>
      </w:tblGrid>
      <w:tr w:rsidR="00E60386" w:rsidRPr="00E0227D" w14:paraId="586D9696" w14:textId="77777777" w:rsidTr="00E0227D">
        <w:trPr>
          <w:jc w:val="center"/>
        </w:trPr>
        <w:tc>
          <w:tcPr>
            <w:tcW w:w="1714" w:type="pct"/>
            <w:vAlign w:val="center"/>
          </w:tcPr>
          <w:p w14:paraId="085630AF" w14:textId="77777777" w:rsidR="00E60386" w:rsidRPr="00E0227D" w:rsidRDefault="00E60386" w:rsidP="00E0227D">
            <w:pPr>
              <w:contextualSpacing/>
              <w:jc w:val="center"/>
              <w:rPr>
                <w:sz w:val="24"/>
                <w:szCs w:val="24"/>
              </w:rPr>
            </w:pPr>
            <w:r w:rsidRPr="00E0227D">
              <w:rPr>
                <w:sz w:val="24"/>
                <w:szCs w:val="24"/>
              </w:rPr>
              <w:t>Стоимость услуг, руб., без НДС</w:t>
            </w:r>
          </w:p>
        </w:tc>
        <w:tc>
          <w:tcPr>
            <w:tcW w:w="1411" w:type="pct"/>
            <w:vAlign w:val="center"/>
          </w:tcPr>
          <w:p w14:paraId="6D9651F5" w14:textId="77777777" w:rsidR="00E60386" w:rsidRPr="00E0227D" w:rsidRDefault="00E60386" w:rsidP="00E0227D">
            <w:pPr>
              <w:ind w:right="-37"/>
              <w:contextualSpacing/>
              <w:jc w:val="center"/>
              <w:rPr>
                <w:sz w:val="24"/>
                <w:szCs w:val="24"/>
              </w:rPr>
            </w:pPr>
            <w:r w:rsidRPr="00E0227D">
              <w:rPr>
                <w:sz w:val="24"/>
                <w:szCs w:val="24"/>
              </w:rPr>
              <w:t>НДС, руб.</w:t>
            </w:r>
          </w:p>
        </w:tc>
        <w:tc>
          <w:tcPr>
            <w:tcW w:w="1875" w:type="pct"/>
          </w:tcPr>
          <w:p w14:paraId="3AD32089" w14:textId="77777777" w:rsidR="00E60386" w:rsidRPr="00E0227D" w:rsidRDefault="00E60386" w:rsidP="00E0227D">
            <w:pPr>
              <w:contextualSpacing/>
              <w:jc w:val="center"/>
              <w:rPr>
                <w:sz w:val="24"/>
                <w:szCs w:val="24"/>
              </w:rPr>
            </w:pPr>
            <w:r w:rsidRPr="00E0227D">
              <w:rPr>
                <w:sz w:val="24"/>
                <w:szCs w:val="24"/>
              </w:rPr>
              <w:t xml:space="preserve">Стоимость услуг, руб. </w:t>
            </w:r>
          </w:p>
          <w:p w14:paraId="5093FD69" w14:textId="77777777" w:rsidR="00E60386" w:rsidRPr="00E0227D" w:rsidRDefault="00E60386" w:rsidP="00E0227D">
            <w:pPr>
              <w:contextualSpacing/>
              <w:jc w:val="center"/>
              <w:rPr>
                <w:sz w:val="24"/>
                <w:szCs w:val="24"/>
              </w:rPr>
            </w:pPr>
            <w:r w:rsidRPr="00E0227D">
              <w:rPr>
                <w:sz w:val="24"/>
                <w:szCs w:val="24"/>
              </w:rPr>
              <w:t>(включая НДС 22 %)</w:t>
            </w:r>
          </w:p>
        </w:tc>
      </w:tr>
      <w:tr w:rsidR="00D13E3E" w:rsidRPr="00E0227D" w14:paraId="05395FBF" w14:textId="77777777" w:rsidTr="00E0227D">
        <w:trPr>
          <w:trHeight w:val="240"/>
          <w:jc w:val="center"/>
        </w:trPr>
        <w:tc>
          <w:tcPr>
            <w:tcW w:w="1714" w:type="pct"/>
            <w:vAlign w:val="center"/>
          </w:tcPr>
          <w:p w14:paraId="7F36D27A" w14:textId="77777777" w:rsidR="00D13E3E" w:rsidRPr="00E0227D" w:rsidRDefault="00D13E3E" w:rsidP="00E0227D">
            <w:pPr>
              <w:jc w:val="center"/>
              <w:rPr>
                <w:color w:val="000000"/>
                <w:sz w:val="24"/>
                <w:szCs w:val="24"/>
              </w:rPr>
            </w:pPr>
            <w:r w:rsidRPr="00E0227D">
              <w:rPr>
                <w:color w:val="000000"/>
                <w:sz w:val="24"/>
                <w:szCs w:val="24"/>
              </w:rPr>
              <w:t>26 720,00</w:t>
            </w:r>
          </w:p>
        </w:tc>
        <w:tc>
          <w:tcPr>
            <w:tcW w:w="1411" w:type="pct"/>
            <w:vAlign w:val="center"/>
          </w:tcPr>
          <w:p w14:paraId="7535984A" w14:textId="77777777" w:rsidR="00D13E3E" w:rsidRPr="00E0227D" w:rsidRDefault="00D13E3E" w:rsidP="00E0227D">
            <w:pPr>
              <w:jc w:val="center"/>
              <w:rPr>
                <w:color w:val="000000"/>
                <w:sz w:val="24"/>
                <w:szCs w:val="24"/>
              </w:rPr>
            </w:pPr>
            <w:r w:rsidRPr="00E0227D">
              <w:rPr>
                <w:color w:val="000000"/>
                <w:sz w:val="24"/>
                <w:szCs w:val="24"/>
              </w:rPr>
              <w:t>5 878,40</w:t>
            </w:r>
          </w:p>
        </w:tc>
        <w:tc>
          <w:tcPr>
            <w:tcW w:w="1875" w:type="pct"/>
            <w:vAlign w:val="center"/>
          </w:tcPr>
          <w:p w14:paraId="24204665" w14:textId="77777777" w:rsidR="00D13E3E" w:rsidRPr="00E0227D" w:rsidRDefault="00D13E3E" w:rsidP="00E0227D">
            <w:pPr>
              <w:jc w:val="center"/>
              <w:rPr>
                <w:color w:val="000000"/>
                <w:sz w:val="24"/>
                <w:szCs w:val="24"/>
              </w:rPr>
            </w:pPr>
            <w:r w:rsidRPr="00E0227D">
              <w:rPr>
                <w:color w:val="000000"/>
                <w:sz w:val="24"/>
                <w:szCs w:val="24"/>
              </w:rPr>
              <w:t>32 598,40</w:t>
            </w:r>
          </w:p>
        </w:tc>
      </w:tr>
    </w:tbl>
    <w:p w14:paraId="051AC7B4" w14:textId="77777777" w:rsidR="00846F93" w:rsidRPr="00E83B2C" w:rsidRDefault="00846F93" w:rsidP="000C26D4">
      <w:pPr>
        <w:pStyle w:val="a6"/>
        <w:shd w:val="clear" w:color="auto" w:fill="FFFFFF"/>
        <w:spacing w:before="0" w:beforeAutospacing="0" w:after="0" w:afterAutospacing="0"/>
        <w:ind w:firstLine="709"/>
        <w:jc w:val="both"/>
        <w:rPr>
          <w:rFonts w:ascii="Times New Roman" w:hAnsi="Times New Roman" w:cs="Times New Roman"/>
        </w:rPr>
      </w:pPr>
    </w:p>
    <w:p w14:paraId="6F6C0966" w14:textId="2FDB0E30" w:rsidR="00503EA8" w:rsidRPr="00E83B2C" w:rsidRDefault="00503EA8" w:rsidP="00503EA8">
      <w:pPr>
        <w:pStyle w:val="a6"/>
        <w:shd w:val="clear" w:color="auto" w:fill="FFFFFF"/>
        <w:spacing w:before="0" w:beforeAutospacing="0" w:after="0" w:afterAutospacing="0"/>
        <w:ind w:firstLine="709"/>
        <w:jc w:val="both"/>
        <w:rPr>
          <w:rFonts w:ascii="Times New Roman" w:hAnsi="Times New Roman" w:cs="Times New Roman"/>
        </w:rPr>
      </w:pPr>
      <w:r w:rsidRPr="00E83B2C">
        <w:rPr>
          <w:rFonts w:ascii="Times New Roman" w:hAnsi="Times New Roman" w:cs="Times New Roman"/>
        </w:rPr>
        <w:t>5.1.2. Если период, указанный в заявке, составляет 12 (двенадцат</w:t>
      </w:r>
      <w:r w:rsidR="006258A4">
        <w:rPr>
          <w:rFonts w:ascii="Times New Roman" w:hAnsi="Times New Roman" w:cs="Times New Roman"/>
        </w:rPr>
        <w:t>ь</w:t>
      </w:r>
      <w:r w:rsidRPr="00E83B2C">
        <w:rPr>
          <w:rFonts w:ascii="Times New Roman" w:hAnsi="Times New Roman" w:cs="Times New Roman"/>
        </w:rPr>
        <w:t>) месяцев, то:</w:t>
      </w:r>
    </w:p>
    <w:p w14:paraId="1EB1730F" w14:textId="6DCD7686" w:rsidR="00E60386" w:rsidRPr="00E83B2C" w:rsidRDefault="00503EA8" w:rsidP="00503EA8">
      <w:pPr>
        <w:pStyle w:val="a6"/>
        <w:shd w:val="clear" w:color="auto" w:fill="FFFFFF"/>
        <w:spacing w:before="0" w:beforeAutospacing="0" w:after="0" w:afterAutospacing="0"/>
        <w:ind w:firstLine="709"/>
        <w:jc w:val="both"/>
        <w:rPr>
          <w:rFonts w:ascii="Times New Roman" w:hAnsi="Times New Roman" w:cs="Times New Roman"/>
        </w:rPr>
      </w:pPr>
      <w:r w:rsidRPr="00E83B2C">
        <w:rPr>
          <w:rFonts w:ascii="Times New Roman" w:hAnsi="Times New Roman" w:cs="Times New Roman"/>
        </w:rPr>
        <w:t xml:space="preserve">– стоимость услуг по предоставлению 1 (одного) отраслевого обзора за </w:t>
      </w:r>
      <w:r w:rsidR="00B86AA5" w:rsidRPr="00E83B2C">
        <w:rPr>
          <w:rFonts w:ascii="Times New Roman" w:hAnsi="Times New Roman" w:cs="Times New Roman"/>
        </w:rPr>
        <w:t xml:space="preserve">1 (один) календарный месяц </w:t>
      </w:r>
      <w:r w:rsidRPr="00E83B2C">
        <w:rPr>
          <w:rFonts w:ascii="Times New Roman" w:hAnsi="Times New Roman" w:cs="Times New Roman"/>
        </w:rPr>
        <w:t>состав</w:t>
      </w:r>
      <w:r w:rsidR="00E60386" w:rsidRPr="00E83B2C">
        <w:rPr>
          <w:rFonts w:ascii="Times New Roman" w:hAnsi="Times New Roman" w:cs="Times New Roman"/>
        </w:rPr>
        <w:t>ит:</w:t>
      </w:r>
      <w:r w:rsidRPr="00E83B2C">
        <w:rPr>
          <w:rFonts w:ascii="Times New Roman" w:hAnsi="Times New Roman" w:cs="Times New Roman"/>
        </w:rPr>
        <w:t xml:space="preserve"> </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4"/>
        <w:gridCol w:w="2868"/>
        <w:gridCol w:w="3811"/>
      </w:tblGrid>
      <w:tr w:rsidR="00E60386" w:rsidRPr="00E0227D" w14:paraId="76104111" w14:textId="77777777" w:rsidTr="00E0227D">
        <w:trPr>
          <w:jc w:val="center"/>
        </w:trPr>
        <w:tc>
          <w:tcPr>
            <w:tcW w:w="1141" w:type="pct"/>
            <w:vAlign w:val="center"/>
          </w:tcPr>
          <w:p w14:paraId="1897DA99" w14:textId="77777777" w:rsidR="00E60386" w:rsidRPr="00E0227D" w:rsidRDefault="00E60386" w:rsidP="00E0227D">
            <w:pPr>
              <w:contextualSpacing/>
              <w:jc w:val="center"/>
              <w:rPr>
                <w:sz w:val="24"/>
                <w:szCs w:val="24"/>
              </w:rPr>
            </w:pPr>
            <w:r w:rsidRPr="00E0227D">
              <w:rPr>
                <w:sz w:val="24"/>
                <w:szCs w:val="24"/>
              </w:rPr>
              <w:t>Стоимость услуг, руб., без НДС</w:t>
            </w:r>
          </w:p>
        </w:tc>
        <w:tc>
          <w:tcPr>
            <w:tcW w:w="939" w:type="pct"/>
            <w:vAlign w:val="center"/>
          </w:tcPr>
          <w:p w14:paraId="14A9D263" w14:textId="77777777" w:rsidR="00E60386" w:rsidRPr="00E0227D" w:rsidRDefault="00E60386" w:rsidP="00E0227D">
            <w:pPr>
              <w:ind w:right="-37"/>
              <w:contextualSpacing/>
              <w:jc w:val="center"/>
              <w:rPr>
                <w:sz w:val="24"/>
                <w:szCs w:val="24"/>
              </w:rPr>
            </w:pPr>
            <w:r w:rsidRPr="00E0227D">
              <w:rPr>
                <w:sz w:val="24"/>
                <w:szCs w:val="24"/>
              </w:rPr>
              <w:t>НДС, руб.</w:t>
            </w:r>
          </w:p>
        </w:tc>
        <w:tc>
          <w:tcPr>
            <w:tcW w:w="1248" w:type="pct"/>
          </w:tcPr>
          <w:p w14:paraId="51F8D949" w14:textId="77777777" w:rsidR="00E60386" w:rsidRPr="00E0227D" w:rsidRDefault="00E60386" w:rsidP="00E0227D">
            <w:pPr>
              <w:contextualSpacing/>
              <w:jc w:val="center"/>
              <w:rPr>
                <w:sz w:val="24"/>
                <w:szCs w:val="24"/>
              </w:rPr>
            </w:pPr>
            <w:r w:rsidRPr="00E0227D">
              <w:rPr>
                <w:sz w:val="24"/>
                <w:szCs w:val="24"/>
              </w:rPr>
              <w:t xml:space="preserve">Стоимость услуг, руб. </w:t>
            </w:r>
          </w:p>
          <w:p w14:paraId="52B49DA2" w14:textId="77777777" w:rsidR="00E60386" w:rsidRPr="00E0227D" w:rsidRDefault="00E60386" w:rsidP="00E0227D">
            <w:pPr>
              <w:contextualSpacing/>
              <w:jc w:val="center"/>
              <w:rPr>
                <w:sz w:val="24"/>
                <w:szCs w:val="24"/>
              </w:rPr>
            </w:pPr>
            <w:r w:rsidRPr="00E0227D">
              <w:rPr>
                <w:sz w:val="24"/>
                <w:szCs w:val="24"/>
              </w:rPr>
              <w:t>(включая НДС 22 %)</w:t>
            </w:r>
          </w:p>
        </w:tc>
      </w:tr>
      <w:tr w:rsidR="00E60386" w:rsidRPr="00E0227D" w14:paraId="1B7FDE43" w14:textId="77777777" w:rsidTr="00E0227D">
        <w:trPr>
          <w:trHeight w:val="240"/>
          <w:jc w:val="center"/>
        </w:trPr>
        <w:tc>
          <w:tcPr>
            <w:tcW w:w="1141" w:type="pct"/>
          </w:tcPr>
          <w:p w14:paraId="689D149F" w14:textId="77777777" w:rsidR="00E60386" w:rsidRPr="00E0227D" w:rsidRDefault="00191765" w:rsidP="00E0227D">
            <w:pPr>
              <w:contextualSpacing/>
              <w:jc w:val="center"/>
              <w:rPr>
                <w:sz w:val="24"/>
                <w:szCs w:val="24"/>
              </w:rPr>
            </w:pPr>
            <w:r w:rsidRPr="00E0227D">
              <w:rPr>
                <w:sz w:val="24"/>
                <w:szCs w:val="24"/>
              </w:rPr>
              <w:lastRenderedPageBreak/>
              <w:t>7 340,00</w:t>
            </w:r>
          </w:p>
        </w:tc>
        <w:tc>
          <w:tcPr>
            <w:tcW w:w="939" w:type="pct"/>
          </w:tcPr>
          <w:p w14:paraId="6D2D03E1" w14:textId="77777777" w:rsidR="00E60386" w:rsidRPr="00E0227D" w:rsidRDefault="00D13E3E" w:rsidP="00E0227D">
            <w:pPr>
              <w:contextualSpacing/>
              <w:jc w:val="center"/>
              <w:rPr>
                <w:sz w:val="24"/>
                <w:szCs w:val="24"/>
              </w:rPr>
            </w:pPr>
            <w:r w:rsidRPr="00E0227D">
              <w:rPr>
                <w:sz w:val="24"/>
                <w:szCs w:val="24"/>
              </w:rPr>
              <w:t>1 614,80</w:t>
            </w:r>
          </w:p>
        </w:tc>
        <w:tc>
          <w:tcPr>
            <w:tcW w:w="1248" w:type="pct"/>
          </w:tcPr>
          <w:p w14:paraId="72FAD30F" w14:textId="77777777" w:rsidR="00E60386" w:rsidRPr="00E0227D" w:rsidRDefault="00E60386" w:rsidP="00E0227D">
            <w:pPr>
              <w:tabs>
                <w:tab w:val="left" w:pos="2471"/>
              </w:tabs>
              <w:contextualSpacing/>
              <w:jc w:val="center"/>
              <w:rPr>
                <w:sz w:val="24"/>
                <w:szCs w:val="24"/>
              </w:rPr>
            </w:pPr>
            <w:r w:rsidRPr="00E0227D">
              <w:rPr>
                <w:sz w:val="24"/>
                <w:szCs w:val="24"/>
              </w:rPr>
              <w:t>8 954,80</w:t>
            </w:r>
          </w:p>
        </w:tc>
      </w:tr>
    </w:tbl>
    <w:p w14:paraId="137E74E7" w14:textId="77777777" w:rsidR="00E60386" w:rsidRPr="00E83B2C" w:rsidRDefault="00E60386" w:rsidP="00503EA8">
      <w:pPr>
        <w:pStyle w:val="a6"/>
        <w:shd w:val="clear" w:color="auto" w:fill="FFFFFF"/>
        <w:spacing w:before="0" w:beforeAutospacing="0" w:after="0" w:afterAutospacing="0"/>
        <w:ind w:firstLine="709"/>
        <w:jc w:val="both"/>
        <w:rPr>
          <w:rFonts w:ascii="Times New Roman" w:hAnsi="Times New Roman" w:cs="Times New Roman"/>
        </w:rPr>
      </w:pPr>
    </w:p>
    <w:p w14:paraId="75577D1C" w14:textId="7E48E38E" w:rsidR="00E60386" w:rsidRPr="00E83B2C" w:rsidRDefault="00503EA8" w:rsidP="00503EA8">
      <w:pPr>
        <w:pStyle w:val="a6"/>
        <w:shd w:val="clear" w:color="auto" w:fill="FFFFFF"/>
        <w:spacing w:before="0" w:beforeAutospacing="0" w:after="0" w:afterAutospacing="0"/>
        <w:ind w:firstLine="709"/>
        <w:jc w:val="both"/>
        <w:rPr>
          <w:rFonts w:ascii="Times New Roman" w:hAnsi="Times New Roman" w:cs="Times New Roman"/>
        </w:rPr>
      </w:pPr>
      <w:r w:rsidRPr="00E83B2C">
        <w:rPr>
          <w:rFonts w:ascii="Times New Roman" w:hAnsi="Times New Roman" w:cs="Times New Roman"/>
        </w:rPr>
        <w:t xml:space="preserve">– стоимость услуг по предоставлению 2 (двух) отраслевых обзоров за </w:t>
      </w:r>
      <w:r w:rsidR="00B86AA5" w:rsidRPr="00E83B2C">
        <w:rPr>
          <w:rFonts w:ascii="Times New Roman" w:hAnsi="Times New Roman" w:cs="Times New Roman"/>
        </w:rPr>
        <w:t xml:space="preserve">1 (один) календарный месяц </w:t>
      </w:r>
      <w:r w:rsidR="00E60386" w:rsidRPr="00E83B2C">
        <w:rPr>
          <w:rFonts w:ascii="Times New Roman" w:hAnsi="Times New Roman" w:cs="Times New Roman"/>
        </w:rPr>
        <w:t>составит:</w:t>
      </w:r>
      <w:r w:rsidRPr="00E83B2C">
        <w:rPr>
          <w:rFonts w:ascii="Times New Roman" w:hAnsi="Times New Roman" w:cs="Times New Roman"/>
        </w:rPr>
        <w:t xml:space="preserve"> </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4"/>
        <w:gridCol w:w="2868"/>
        <w:gridCol w:w="3811"/>
      </w:tblGrid>
      <w:tr w:rsidR="00E60386" w:rsidRPr="00E0227D" w14:paraId="4DA10B13" w14:textId="77777777" w:rsidTr="00E0227D">
        <w:trPr>
          <w:jc w:val="center"/>
        </w:trPr>
        <w:tc>
          <w:tcPr>
            <w:tcW w:w="1714" w:type="pct"/>
            <w:vAlign w:val="center"/>
          </w:tcPr>
          <w:p w14:paraId="3867880B" w14:textId="77777777" w:rsidR="00E60386" w:rsidRPr="00E0227D" w:rsidRDefault="00E60386" w:rsidP="00E0227D">
            <w:pPr>
              <w:contextualSpacing/>
              <w:jc w:val="center"/>
              <w:rPr>
                <w:sz w:val="24"/>
                <w:szCs w:val="24"/>
              </w:rPr>
            </w:pPr>
            <w:r w:rsidRPr="00E0227D">
              <w:rPr>
                <w:sz w:val="24"/>
                <w:szCs w:val="24"/>
              </w:rPr>
              <w:t>Стоимость услуг, руб., без НДС</w:t>
            </w:r>
          </w:p>
        </w:tc>
        <w:tc>
          <w:tcPr>
            <w:tcW w:w="1411" w:type="pct"/>
            <w:vAlign w:val="center"/>
          </w:tcPr>
          <w:p w14:paraId="76DAE4FC" w14:textId="77777777" w:rsidR="00E60386" w:rsidRPr="00E0227D" w:rsidRDefault="00E60386" w:rsidP="00E0227D">
            <w:pPr>
              <w:ind w:right="-37"/>
              <w:contextualSpacing/>
              <w:jc w:val="center"/>
              <w:rPr>
                <w:sz w:val="24"/>
                <w:szCs w:val="24"/>
              </w:rPr>
            </w:pPr>
            <w:r w:rsidRPr="00E0227D">
              <w:rPr>
                <w:sz w:val="24"/>
                <w:szCs w:val="24"/>
              </w:rPr>
              <w:t>НДС, руб.</w:t>
            </w:r>
          </w:p>
        </w:tc>
        <w:tc>
          <w:tcPr>
            <w:tcW w:w="1875" w:type="pct"/>
          </w:tcPr>
          <w:p w14:paraId="468F9354" w14:textId="77777777" w:rsidR="00E60386" w:rsidRPr="00E0227D" w:rsidRDefault="00E60386" w:rsidP="00E0227D">
            <w:pPr>
              <w:contextualSpacing/>
              <w:jc w:val="center"/>
              <w:rPr>
                <w:sz w:val="24"/>
                <w:szCs w:val="24"/>
              </w:rPr>
            </w:pPr>
            <w:r w:rsidRPr="00E0227D">
              <w:rPr>
                <w:sz w:val="24"/>
                <w:szCs w:val="24"/>
              </w:rPr>
              <w:t xml:space="preserve">Стоимость услуг, руб. </w:t>
            </w:r>
          </w:p>
          <w:p w14:paraId="0D13DA0E" w14:textId="77777777" w:rsidR="00E60386" w:rsidRPr="00E0227D" w:rsidRDefault="00E60386" w:rsidP="00E0227D">
            <w:pPr>
              <w:contextualSpacing/>
              <w:jc w:val="center"/>
              <w:rPr>
                <w:sz w:val="24"/>
                <w:szCs w:val="24"/>
              </w:rPr>
            </w:pPr>
            <w:r w:rsidRPr="00E0227D">
              <w:rPr>
                <w:sz w:val="24"/>
                <w:szCs w:val="24"/>
              </w:rPr>
              <w:t>(включая НДС 22 %)</w:t>
            </w:r>
          </w:p>
        </w:tc>
      </w:tr>
      <w:tr w:rsidR="00D13E3E" w:rsidRPr="00E0227D" w14:paraId="341C90E2" w14:textId="77777777" w:rsidTr="00E0227D">
        <w:trPr>
          <w:trHeight w:val="240"/>
          <w:jc w:val="center"/>
        </w:trPr>
        <w:tc>
          <w:tcPr>
            <w:tcW w:w="1714" w:type="pct"/>
            <w:vAlign w:val="center"/>
          </w:tcPr>
          <w:p w14:paraId="3632B663" w14:textId="77777777" w:rsidR="00D13E3E" w:rsidRPr="00E0227D" w:rsidRDefault="00D13E3E" w:rsidP="00E0227D">
            <w:pPr>
              <w:jc w:val="center"/>
              <w:rPr>
                <w:color w:val="000000"/>
                <w:sz w:val="24"/>
                <w:szCs w:val="24"/>
              </w:rPr>
            </w:pPr>
            <w:r w:rsidRPr="00E0227D">
              <w:rPr>
                <w:color w:val="000000"/>
                <w:sz w:val="24"/>
                <w:szCs w:val="24"/>
              </w:rPr>
              <w:t>14 020,00</w:t>
            </w:r>
          </w:p>
        </w:tc>
        <w:tc>
          <w:tcPr>
            <w:tcW w:w="1411" w:type="pct"/>
            <w:vAlign w:val="center"/>
          </w:tcPr>
          <w:p w14:paraId="528BCFAD" w14:textId="77777777" w:rsidR="00D13E3E" w:rsidRPr="00E0227D" w:rsidRDefault="00D13E3E" w:rsidP="00E0227D">
            <w:pPr>
              <w:jc w:val="center"/>
              <w:rPr>
                <w:color w:val="000000"/>
                <w:sz w:val="24"/>
                <w:szCs w:val="24"/>
              </w:rPr>
            </w:pPr>
            <w:r w:rsidRPr="00E0227D">
              <w:rPr>
                <w:color w:val="000000"/>
                <w:sz w:val="24"/>
                <w:szCs w:val="24"/>
              </w:rPr>
              <w:t>3 084,40</w:t>
            </w:r>
          </w:p>
        </w:tc>
        <w:tc>
          <w:tcPr>
            <w:tcW w:w="1875" w:type="pct"/>
            <w:vAlign w:val="center"/>
          </w:tcPr>
          <w:p w14:paraId="58AB0646" w14:textId="77777777" w:rsidR="00D13E3E" w:rsidRPr="00E0227D" w:rsidRDefault="00D13E3E" w:rsidP="00E0227D">
            <w:pPr>
              <w:jc w:val="center"/>
              <w:rPr>
                <w:color w:val="000000"/>
                <w:sz w:val="24"/>
                <w:szCs w:val="24"/>
              </w:rPr>
            </w:pPr>
            <w:r w:rsidRPr="00E0227D">
              <w:rPr>
                <w:color w:val="000000"/>
                <w:sz w:val="24"/>
                <w:szCs w:val="24"/>
              </w:rPr>
              <w:t>17 104,40</w:t>
            </w:r>
          </w:p>
        </w:tc>
      </w:tr>
    </w:tbl>
    <w:p w14:paraId="46EF05B1" w14:textId="77777777" w:rsidR="00E60386" w:rsidRPr="00E83B2C" w:rsidRDefault="00E60386" w:rsidP="00503EA8">
      <w:pPr>
        <w:pStyle w:val="a6"/>
        <w:shd w:val="clear" w:color="auto" w:fill="FFFFFF"/>
        <w:spacing w:before="0" w:beforeAutospacing="0" w:after="0" w:afterAutospacing="0"/>
        <w:ind w:firstLine="709"/>
        <w:jc w:val="both"/>
        <w:rPr>
          <w:rFonts w:ascii="Times New Roman" w:hAnsi="Times New Roman" w:cs="Times New Roman"/>
        </w:rPr>
      </w:pPr>
    </w:p>
    <w:p w14:paraId="5ABA3E1A" w14:textId="4D4EC455" w:rsidR="00E60386" w:rsidRPr="00E83B2C" w:rsidRDefault="00503EA8" w:rsidP="00503EA8">
      <w:pPr>
        <w:pStyle w:val="a6"/>
        <w:shd w:val="clear" w:color="auto" w:fill="FFFFFF"/>
        <w:spacing w:before="0" w:beforeAutospacing="0" w:after="0" w:afterAutospacing="0"/>
        <w:ind w:firstLine="709"/>
        <w:jc w:val="both"/>
        <w:rPr>
          <w:rFonts w:ascii="Times New Roman" w:hAnsi="Times New Roman" w:cs="Times New Roman"/>
        </w:rPr>
      </w:pPr>
      <w:r w:rsidRPr="00E83B2C">
        <w:rPr>
          <w:rFonts w:ascii="Times New Roman" w:hAnsi="Times New Roman" w:cs="Times New Roman"/>
        </w:rPr>
        <w:t xml:space="preserve">– стоимость услуг по предоставлению 3 (трех) отраслевых обзоров за </w:t>
      </w:r>
      <w:r w:rsidR="00B86AA5" w:rsidRPr="00E83B2C">
        <w:rPr>
          <w:rFonts w:ascii="Times New Roman" w:hAnsi="Times New Roman" w:cs="Times New Roman"/>
        </w:rPr>
        <w:t xml:space="preserve">1 (один) календарный месяц </w:t>
      </w:r>
      <w:r w:rsidR="00E60386" w:rsidRPr="00E83B2C">
        <w:rPr>
          <w:rFonts w:ascii="Times New Roman" w:hAnsi="Times New Roman" w:cs="Times New Roman"/>
        </w:rPr>
        <w:t xml:space="preserve">составит: </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4"/>
        <w:gridCol w:w="2868"/>
        <w:gridCol w:w="3811"/>
      </w:tblGrid>
      <w:tr w:rsidR="00E60386" w:rsidRPr="00E0227D" w14:paraId="0F67FA19" w14:textId="77777777" w:rsidTr="00E0227D">
        <w:trPr>
          <w:jc w:val="center"/>
        </w:trPr>
        <w:tc>
          <w:tcPr>
            <w:tcW w:w="1714" w:type="pct"/>
            <w:vAlign w:val="center"/>
          </w:tcPr>
          <w:p w14:paraId="35ED4D61" w14:textId="77777777" w:rsidR="00E60386" w:rsidRPr="00E0227D" w:rsidRDefault="00E60386" w:rsidP="00E0227D">
            <w:pPr>
              <w:contextualSpacing/>
              <w:jc w:val="center"/>
              <w:rPr>
                <w:sz w:val="24"/>
                <w:szCs w:val="24"/>
              </w:rPr>
            </w:pPr>
            <w:r w:rsidRPr="00E0227D">
              <w:rPr>
                <w:sz w:val="24"/>
                <w:szCs w:val="24"/>
              </w:rPr>
              <w:t>Стоимость услуг, руб., без НДС</w:t>
            </w:r>
          </w:p>
        </w:tc>
        <w:tc>
          <w:tcPr>
            <w:tcW w:w="1411" w:type="pct"/>
            <w:vAlign w:val="center"/>
          </w:tcPr>
          <w:p w14:paraId="6BBE4539" w14:textId="77777777" w:rsidR="00E60386" w:rsidRPr="00E0227D" w:rsidRDefault="00E60386" w:rsidP="00E0227D">
            <w:pPr>
              <w:ind w:right="-37"/>
              <w:contextualSpacing/>
              <w:jc w:val="center"/>
              <w:rPr>
                <w:sz w:val="24"/>
                <w:szCs w:val="24"/>
              </w:rPr>
            </w:pPr>
            <w:r w:rsidRPr="00E0227D">
              <w:rPr>
                <w:sz w:val="24"/>
                <w:szCs w:val="24"/>
              </w:rPr>
              <w:t>НДС, руб.</w:t>
            </w:r>
          </w:p>
        </w:tc>
        <w:tc>
          <w:tcPr>
            <w:tcW w:w="1875" w:type="pct"/>
          </w:tcPr>
          <w:p w14:paraId="7D728461" w14:textId="77777777" w:rsidR="00E60386" w:rsidRPr="00E0227D" w:rsidRDefault="00E60386" w:rsidP="00E0227D">
            <w:pPr>
              <w:contextualSpacing/>
              <w:jc w:val="center"/>
              <w:rPr>
                <w:sz w:val="24"/>
                <w:szCs w:val="24"/>
              </w:rPr>
            </w:pPr>
            <w:r w:rsidRPr="00E0227D">
              <w:rPr>
                <w:sz w:val="24"/>
                <w:szCs w:val="24"/>
              </w:rPr>
              <w:t xml:space="preserve">Стоимость услуг, руб. </w:t>
            </w:r>
          </w:p>
          <w:p w14:paraId="2D4D7400" w14:textId="77777777" w:rsidR="00E60386" w:rsidRPr="00E0227D" w:rsidRDefault="00E60386" w:rsidP="00E0227D">
            <w:pPr>
              <w:contextualSpacing/>
              <w:jc w:val="center"/>
              <w:rPr>
                <w:sz w:val="24"/>
                <w:szCs w:val="24"/>
              </w:rPr>
            </w:pPr>
            <w:r w:rsidRPr="00E0227D">
              <w:rPr>
                <w:sz w:val="24"/>
                <w:szCs w:val="24"/>
              </w:rPr>
              <w:t>(включая НДС 22 %)</w:t>
            </w:r>
          </w:p>
        </w:tc>
      </w:tr>
      <w:tr w:rsidR="00D13E3E" w:rsidRPr="00E0227D" w14:paraId="0E51FBC7" w14:textId="77777777" w:rsidTr="00E0227D">
        <w:trPr>
          <w:trHeight w:val="240"/>
          <w:jc w:val="center"/>
        </w:trPr>
        <w:tc>
          <w:tcPr>
            <w:tcW w:w="1714" w:type="pct"/>
            <w:vAlign w:val="center"/>
          </w:tcPr>
          <w:p w14:paraId="22F2393F" w14:textId="77777777" w:rsidR="00D13E3E" w:rsidRPr="00E0227D" w:rsidRDefault="00D13E3E" w:rsidP="00E0227D">
            <w:pPr>
              <w:jc w:val="center"/>
              <w:rPr>
                <w:color w:val="000000"/>
                <w:sz w:val="24"/>
                <w:szCs w:val="24"/>
              </w:rPr>
            </w:pPr>
            <w:r w:rsidRPr="00E0227D">
              <w:rPr>
                <w:color w:val="000000"/>
                <w:sz w:val="24"/>
                <w:szCs w:val="24"/>
              </w:rPr>
              <w:t>20 040,00</w:t>
            </w:r>
          </w:p>
        </w:tc>
        <w:tc>
          <w:tcPr>
            <w:tcW w:w="1411" w:type="pct"/>
            <w:vAlign w:val="center"/>
          </w:tcPr>
          <w:p w14:paraId="418AE726" w14:textId="77777777" w:rsidR="00D13E3E" w:rsidRPr="00E0227D" w:rsidRDefault="00D13E3E" w:rsidP="00E0227D">
            <w:pPr>
              <w:jc w:val="center"/>
              <w:rPr>
                <w:color w:val="000000"/>
                <w:sz w:val="24"/>
                <w:szCs w:val="24"/>
              </w:rPr>
            </w:pPr>
            <w:r w:rsidRPr="00E0227D">
              <w:rPr>
                <w:color w:val="000000"/>
                <w:sz w:val="24"/>
                <w:szCs w:val="24"/>
              </w:rPr>
              <w:t>4 408,80</w:t>
            </w:r>
          </w:p>
        </w:tc>
        <w:tc>
          <w:tcPr>
            <w:tcW w:w="1875" w:type="pct"/>
            <w:vAlign w:val="center"/>
          </w:tcPr>
          <w:p w14:paraId="08D27EAA" w14:textId="77777777" w:rsidR="00D13E3E" w:rsidRPr="00E0227D" w:rsidRDefault="00D13E3E" w:rsidP="00E0227D">
            <w:pPr>
              <w:jc w:val="center"/>
              <w:rPr>
                <w:color w:val="000000"/>
                <w:sz w:val="24"/>
                <w:szCs w:val="24"/>
              </w:rPr>
            </w:pPr>
            <w:r w:rsidRPr="00E0227D">
              <w:rPr>
                <w:color w:val="000000"/>
                <w:sz w:val="24"/>
                <w:szCs w:val="24"/>
              </w:rPr>
              <w:t>24 448,80</w:t>
            </w:r>
          </w:p>
        </w:tc>
      </w:tr>
    </w:tbl>
    <w:p w14:paraId="7A34C7B9" w14:textId="77777777" w:rsidR="00E60386" w:rsidRPr="00E83B2C" w:rsidRDefault="00E60386" w:rsidP="00503EA8">
      <w:pPr>
        <w:pStyle w:val="a6"/>
        <w:shd w:val="clear" w:color="auto" w:fill="FFFFFF"/>
        <w:spacing w:before="0" w:beforeAutospacing="0" w:after="0" w:afterAutospacing="0"/>
        <w:ind w:firstLine="709"/>
        <w:jc w:val="both"/>
        <w:rPr>
          <w:rFonts w:ascii="Times New Roman" w:hAnsi="Times New Roman" w:cs="Times New Roman"/>
        </w:rPr>
      </w:pPr>
    </w:p>
    <w:p w14:paraId="55DEFA85" w14:textId="61CED38F" w:rsidR="00E60386" w:rsidRPr="00E83B2C" w:rsidRDefault="00503EA8" w:rsidP="00503EA8">
      <w:pPr>
        <w:pStyle w:val="a6"/>
        <w:shd w:val="clear" w:color="auto" w:fill="FFFFFF"/>
        <w:spacing w:before="0" w:beforeAutospacing="0" w:after="0" w:afterAutospacing="0"/>
        <w:ind w:firstLine="709"/>
        <w:jc w:val="both"/>
        <w:rPr>
          <w:rFonts w:ascii="Times New Roman" w:hAnsi="Times New Roman" w:cs="Times New Roman"/>
        </w:rPr>
      </w:pPr>
      <w:r w:rsidRPr="00E83B2C">
        <w:rPr>
          <w:rFonts w:ascii="Times New Roman" w:hAnsi="Times New Roman" w:cs="Times New Roman"/>
        </w:rPr>
        <w:t xml:space="preserve">– стоимость услуг по предоставлению 4 (четырех) отраслевых обзоров за </w:t>
      </w:r>
      <w:r w:rsidR="00B86AA5" w:rsidRPr="00E83B2C">
        <w:rPr>
          <w:rFonts w:ascii="Times New Roman" w:hAnsi="Times New Roman" w:cs="Times New Roman"/>
        </w:rPr>
        <w:t xml:space="preserve">1 (один) календарный месяц </w:t>
      </w:r>
      <w:r w:rsidR="00E60386" w:rsidRPr="00E83B2C">
        <w:rPr>
          <w:rFonts w:ascii="Times New Roman" w:hAnsi="Times New Roman" w:cs="Times New Roman"/>
        </w:rPr>
        <w:t>составит:</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4"/>
        <w:gridCol w:w="2868"/>
        <w:gridCol w:w="3811"/>
      </w:tblGrid>
      <w:tr w:rsidR="00E60386" w:rsidRPr="00E0227D" w14:paraId="7E547DED" w14:textId="77777777" w:rsidTr="00E0227D">
        <w:trPr>
          <w:jc w:val="center"/>
        </w:trPr>
        <w:tc>
          <w:tcPr>
            <w:tcW w:w="1714" w:type="pct"/>
            <w:vAlign w:val="center"/>
          </w:tcPr>
          <w:p w14:paraId="663D92F6" w14:textId="77777777" w:rsidR="00E60386" w:rsidRPr="00E0227D" w:rsidRDefault="00E60386" w:rsidP="00E0227D">
            <w:pPr>
              <w:contextualSpacing/>
              <w:jc w:val="center"/>
              <w:rPr>
                <w:sz w:val="24"/>
                <w:szCs w:val="24"/>
              </w:rPr>
            </w:pPr>
            <w:r w:rsidRPr="00E0227D">
              <w:rPr>
                <w:sz w:val="24"/>
                <w:szCs w:val="24"/>
              </w:rPr>
              <w:t>Стоимость услуг, руб., без НДС</w:t>
            </w:r>
          </w:p>
        </w:tc>
        <w:tc>
          <w:tcPr>
            <w:tcW w:w="1411" w:type="pct"/>
            <w:vAlign w:val="center"/>
          </w:tcPr>
          <w:p w14:paraId="633BCE9E" w14:textId="77777777" w:rsidR="00E60386" w:rsidRPr="00E0227D" w:rsidRDefault="00E60386" w:rsidP="00E0227D">
            <w:pPr>
              <w:ind w:right="-37"/>
              <w:contextualSpacing/>
              <w:jc w:val="center"/>
              <w:rPr>
                <w:sz w:val="24"/>
                <w:szCs w:val="24"/>
              </w:rPr>
            </w:pPr>
            <w:r w:rsidRPr="00E0227D">
              <w:rPr>
                <w:sz w:val="24"/>
                <w:szCs w:val="24"/>
              </w:rPr>
              <w:t>НДС, руб.</w:t>
            </w:r>
          </w:p>
        </w:tc>
        <w:tc>
          <w:tcPr>
            <w:tcW w:w="1875" w:type="pct"/>
          </w:tcPr>
          <w:p w14:paraId="087268C8" w14:textId="77777777" w:rsidR="00E60386" w:rsidRPr="00E0227D" w:rsidRDefault="00E60386" w:rsidP="00E0227D">
            <w:pPr>
              <w:contextualSpacing/>
              <w:jc w:val="center"/>
              <w:rPr>
                <w:sz w:val="24"/>
                <w:szCs w:val="24"/>
              </w:rPr>
            </w:pPr>
            <w:r w:rsidRPr="00E0227D">
              <w:rPr>
                <w:sz w:val="24"/>
                <w:szCs w:val="24"/>
              </w:rPr>
              <w:t xml:space="preserve">Стоимость услуг, руб. </w:t>
            </w:r>
          </w:p>
          <w:p w14:paraId="282A6AEB" w14:textId="77777777" w:rsidR="00E60386" w:rsidRPr="00E0227D" w:rsidRDefault="00E60386" w:rsidP="00E0227D">
            <w:pPr>
              <w:contextualSpacing/>
              <w:jc w:val="center"/>
              <w:rPr>
                <w:sz w:val="24"/>
                <w:szCs w:val="24"/>
              </w:rPr>
            </w:pPr>
            <w:r w:rsidRPr="00E0227D">
              <w:rPr>
                <w:sz w:val="24"/>
                <w:szCs w:val="24"/>
              </w:rPr>
              <w:t>(включая НДС 22 %)</w:t>
            </w:r>
          </w:p>
        </w:tc>
      </w:tr>
      <w:tr w:rsidR="00D13E3E" w:rsidRPr="00E0227D" w14:paraId="5E791EC5" w14:textId="77777777" w:rsidTr="00E0227D">
        <w:trPr>
          <w:trHeight w:val="240"/>
          <w:jc w:val="center"/>
        </w:trPr>
        <w:tc>
          <w:tcPr>
            <w:tcW w:w="1714" w:type="pct"/>
            <w:vAlign w:val="center"/>
          </w:tcPr>
          <w:p w14:paraId="0A6FF505" w14:textId="77777777" w:rsidR="00D13E3E" w:rsidRPr="00E0227D" w:rsidRDefault="00D13E3E" w:rsidP="00E0227D">
            <w:pPr>
              <w:jc w:val="center"/>
              <w:rPr>
                <w:color w:val="000000"/>
                <w:sz w:val="24"/>
                <w:szCs w:val="24"/>
              </w:rPr>
            </w:pPr>
            <w:r w:rsidRPr="00E0227D">
              <w:rPr>
                <w:color w:val="000000"/>
                <w:sz w:val="24"/>
                <w:szCs w:val="24"/>
              </w:rPr>
              <w:t>25 400,00</w:t>
            </w:r>
          </w:p>
        </w:tc>
        <w:tc>
          <w:tcPr>
            <w:tcW w:w="1411" w:type="pct"/>
            <w:vAlign w:val="center"/>
          </w:tcPr>
          <w:p w14:paraId="0417877A" w14:textId="77777777" w:rsidR="00D13E3E" w:rsidRPr="00E0227D" w:rsidRDefault="00D13E3E" w:rsidP="00E0227D">
            <w:pPr>
              <w:jc w:val="center"/>
              <w:rPr>
                <w:color w:val="000000"/>
                <w:sz w:val="24"/>
                <w:szCs w:val="24"/>
              </w:rPr>
            </w:pPr>
            <w:r w:rsidRPr="00E0227D">
              <w:rPr>
                <w:color w:val="000000"/>
                <w:sz w:val="24"/>
                <w:szCs w:val="24"/>
              </w:rPr>
              <w:t>5 588,00</w:t>
            </w:r>
          </w:p>
        </w:tc>
        <w:tc>
          <w:tcPr>
            <w:tcW w:w="1875" w:type="pct"/>
            <w:vAlign w:val="center"/>
          </w:tcPr>
          <w:p w14:paraId="15B511D0" w14:textId="77777777" w:rsidR="00D13E3E" w:rsidRPr="00E0227D" w:rsidRDefault="00D13E3E" w:rsidP="00E0227D">
            <w:pPr>
              <w:jc w:val="center"/>
              <w:rPr>
                <w:color w:val="000000"/>
                <w:sz w:val="24"/>
                <w:szCs w:val="24"/>
              </w:rPr>
            </w:pPr>
            <w:r w:rsidRPr="00E0227D">
              <w:rPr>
                <w:color w:val="000000"/>
                <w:sz w:val="24"/>
                <w:szCs w:val="24"/>
              </w:rPr>
              <w:t>30 988,00</w:t>
            </w:r>
          </w:p>
        </w:tc>
      </w:tr>
    </w:tbl>
    <w:p w14:paraId="679E4CF9" w14:textId="77777777" w:rsidR="00E60386" w:rsidRPr="00E83B2C" w:rsidRDefault="00E60386" w:rsidP="00503EA8">
      <w:pPr>
        <w:pStyle w:val="a6"/>
        <w:shd w:val="clear" w:color="auto" w:fill="FFFFFF"/>
        <w:spacing w:before="0" w:beforeAutospacing="0" w:after="0" w:afterAutospacing="0"/>
        <w:ind w:firstLine="709"/>
        <w:jc w:val="both"/>
        <w:rPr>
          <w:rFonts w:ascii="Times New Roman" w:hAnsi="Times New Roman" w:cs="Times New Roman"/>
        </w:rPr>
      </w:pPr>
    </w:p>
    <w:p w14:paraId="3EFBCB64" w14:textId="77777777" w:rsidR="006C2898" w:rsidRPr="00CF19A3" w:rsidRDefault="000E7E4A" w:rsidP="000002F8">
      <w:pPr>
        <w:pStyle w:val="a6"/>
        <w:shd w:val="clear" w:color="auto" w:fill="FFFFFF"/>
        <w:spacing w:before="0" w:beforeAutospacing="0" w:after="0" w:afterAutospacing="0"/>
        <w:ind w:firstLine="709"/>
        <w:jc w:val="both"/>
        <w:rPr>
          <w:rFonts w:ascii="Times New Roman" w:hAnsi="Times New Roman" w:cs="Times New Roman"/>
        </w:rPr>
      </w:pPr>
      <w:r w:rsidRPr="00CF19A3">
        <w:rPr>
          <w:rFonts w:ascii="Times New Roman" w:hAnsi="Times New Roman" w:cs="Times New Roman"/>
        </w:rPr>
        <w:t>5</w:t>
      </w:r>
      <w:r w:rsidR="006C2898" w:rsidRPr="00CF19A3">
        <w:rPr>
          <w:rFonts w:ascii="Times New Roman" w:hAnsi="Times New Roman" w:cs="Times New Roman"/>
        </w:rPr>
        <w:t xml:space="preserve">.2. Оплата по Договору осуществляется </w:t>
      </w:r>
      <w:r w:rsidR="00784AE3" w:rsidRPr="00CF19A3">
        <w:rPr>
          <w:rFonts w:ascii="Times New Roman" w:hAnsi="Times New Roman" w:cs="Times New Roman"/>
        </w:rPr>
        <w:t xml:space="preserve">Заказчиком </w:t>
      </w:r>
      <w:r w:rsidR="006C2898" w:rsidRPr="00CF19A3">
        <w:rPr>
          <w:rFonts w:ascii="Times New Roman" w:hAnsi="Times New Roman" w:cs="Times New Roman"/>
        </w:rPr>
        <w:t>в следующем порядке:</w:t>
      </w:r>
    </w:p>
    <w:p w14:paraId="60E41F00" w14:textId="797DC4C7" w:rsidR="002D6627" w:rsidRPr="00CF19A3" w:rsidRDefault="000E7E4A" w:rsidP="000002F8">
      <w:pPr>
        <w:pStyle w:val="a6"/>
        <w:shd w:val="clear" w:color="auto" w:fill="FFFFFF"/>
        <w:spacing w:before="0" w:beforeAutospacing="0" w:after="0" w:afterAutospacing="0"/>
        <w:ind w:firstLine="709"/>
        <w:jc w:val="both"/>
        <w:rPr>
          <w:rFonts w:ascii="Times New Roman" w:hAnsi="Times New Roman" w:cs="Times New Roman"/>
        </w:rPr>
      </w:pPr>
      <w:r w:rsidRPr="00CF19A3">
        <w:rPr>
          <w:rFonts w:ascii="Times New Roman" w:hAnsi="Times New Roman" w:cs="Times New Roman"/>
        </w:rPr>
        <w:t>5</w:t>
      </w:r>
      <w:r w:rsidR="006C2898" w:rsidRPr="00CF19A3">
        <w:rPr>
          <w:rFonts w:ascii="Times New Roman" w:hAnsi="Times New Roman" w:cs="Times New Roman"/>
        </w:rPr>
        <w:t xml:space="preserve">.2.1. </w:t>
      </w:r>
      <w:r w:rsidR="004D3AED" w:rsidRPr="00CF19A3">
        <w:rPr>
          <w:rFonts w:ascii="Times New Roman" w:hAnsi="Times New Roman" w:cs="Times New Roman"/>
        </w:rPr>
        <w:t xml:space="preserve">После </w:t>
      </w:r>
      <w:r w:rsidR="00817C10" w:rsidRPr="00CF19A3">
        <w:rPr>
          <w:rFonts w:ascii="Times New Roman" w:hAnsi="Times New Roman" w:cs="Times New Roman"/>
        </w:rPr>
        <w:t>направления</w:t>
      </w:r>
      <w:r w:rsidR="004D3AED" w:rsidRPr="00CF19A3">
        <w:rPr>
          <w:rFonts w:ascii="Times New Roman" w:hAnsi="Times New Roman" w:cs="Times New Roman"/>
        </w:rPr>
        <w:t xml:space="preserve"> заявки </w:t>
      </w:r>
      <w:r w:rsidR="002D6627" w:rsidRPr="00CF19A3">
        <w:rPr>
          <w:rFonts w:ascii="Times New Roman" w:hAnsi="Times New Roman" w:cs="Times New Roman"/>
        </w:rPr>
        <w:t xml:space="preserve">на сайте Исполнителя </w:t>
      </w:r>
      <w:r w:rsidR="00421728" w:rsidRPr="00CF19A3">
        <w:rPr>
          <w:rFonts w:ascii="Times New Roman" w:hAnsi="Times New Roman" w:cs="Times New Roman"/>
        </w:rPr>
        <w:t xml:space="preserve">для Заказчика </w:t>
      </w:r>
      <w:r w:rsidR="002D6627" w:rsidRPr="00CF19A3">
        <w:rPr>
          <w:rFonts w:ascii="Times New Roman" w:hAnsi="Times New Roman" w:cs="Times New Roman"/>
        </w:rPr>
        <w:t>осуществляется выгрузка реквизитов на оплату</w:t>
      </w:r>
      <w:r w:rsidR="00421728" w:rsidRPr="00CF19A3">
        <w:rPr>
          <w:rFonts w:ascii="Times New Roman" w:hAnsi="Times New Roman" w:cs="Times New Roman"/>
        </w:rPr>
        <w:t xml:space="preserve"> </w:t>
      </w:r>
      <w:r w:rsidR="00FF2239" w:rsidRPr="00CF19A3">
        <w:rPr>
          <w:rFonts w:ascii="Times New Roman" w:hAnsi="Times New Roman" w:cs="Times New Roman"/>
        </w:rPr>
        <w:t>(далее – реквизиты на оплату)</w:t>
      </w:r>
      <w:r w:rsidR="002D6627" w:rsidRPr="00CF19A3">
        <w:rPr>
          <w:rFonts w:ascii="Times New Roman" w:hAnsi="Times New Roman" w:cs="Times New Roman"/>
        </w:rPr>
        <w:t xml:space="preserve">. </w:t>
      </w:r>
    </w:p>
    <w:p w14:paraId="2A86302C" w14:textId="1C12B8D0" w:rsidR="00D57CD5" w:rsidRDefault="00B12460" w:rsidP="000002F8">
      <w:pPr>
        <w:pStyle w:val="a6"/>
        <w:shd w:val="clear" w:color="auto" w:fill="FFFFFF"/>
        <w:spacing w:before="0" w:beforeAutospacing="0" w:after="0" w:afterAutospacing="0"/>
        <w:ind w:firstLine="709"/>
        <w:jc w:val="both"/>
        <w:rPr>
          <w:rFonts w:ascii="Times New Roman" w:hAnsi="Times New Roman" w:cs="Times New Roman"/>
        </w:rPr>
      </w:pPr>
      <w:r w:rsidRPr="00CF19A3">
        <w:rPr>
          <w:rFonts w:ascii="Times New Roman" w:hAnsi="Times New Roman" w:cs="Times New Roman"/>
        </w:rPr>
        <w:t>5</w:t>
      </w:r>
      <w:r w:rsidR="00C30BD9" w:rsidRPr="00CF19A3">
        <w:rPr>
          <w:rFonts w:ascii="Times New Roman" w:hAnsi="Times New Roman" w:cs="Times New Roman"/>
        </w:rPr>
        <w:t xml:space="preserve">.2.2. </w:t>
      </w:r>
      <w:r w:rsidR="00D57CD5" w:rsidRPr="00CF19A3">
        <w:rPr>
          <w:rFonts w:ascii="Times New Roman" w:hAnsi="Times New Roman" w:cs="Times New Roman"/>
        </w:rPr>
        <w:t xml:space="preserve">Заказчик производит выплату Исполнителю авансового платежа </w:t>
      </w:r>
      <w:r w:rsidR="003A2E75" w:rsidRPr="00CF19A3">
        <w:rPr>
          <w:rFonts w:ascii="Times New Roman" w:hAnsi="Times New Roman" w:cs="Times New Roman"/>
        </w:rPr>
        <w:t xml:space="preserve">в размере, указанном в </w:t>
      </w:r>
      <w:r w:rsidR="00C23A13" w:rsidRPr="00CF19A3">
        <w:rPr>
          <w:rFonts w:ascii="Times New Roman" w:hAnsi="Times New Roman" w:cs="Times New Roman"/>
        </w:rPr>
        <w:t>реквизитах</w:t>
      </w:r>
      <w:r w:rsidR="003A2E75" w:rsidRPr="00CF19A3">
        <w:rPr>
          <w:rFonts w:ascii="Times New Roman" w:hAnsi="Times New Roman"/>
        </w:rPr>
        <w:t xml:space="preserve"> на оплату</w:t>
      </w:r>
      <w:r w:rsidR="00552183" w:rsidRPr="00CF19A3">
        <w:rPr>
          <w:rFonts w:ascii="Times New Roman" w:hAnsi="Times New Roman" w:cs="Times New Roman"/>
        </w:rPr>
        <w:t xml:space="preserve"> и</w:t>
      </w:r>
      <w:r w:rsidR="00846BEA" w:rsidRPr="00CF19A3">
        <w:rPr>
          <w:rFonts w:ascii="Times New Roman" w:hAnsi="Times New Roman" w:cs="Times New Roman"/>
        </w:rPr>
        <w:t xml:space="preserve"> составля</w:t>
      </w:r>
      <w:r w:rsidR="00552183" w:rsidRPr="00CF19A3">
        <w:rPr>
          <w:rFonts w:ascii="Times New Roman" w:hAnsi="Times New Roman" w:cs="Times New Roman"/>
        </w:rPr>
        <w:t>ющим</w:t>
      </w:r>
      <w:r w:rsidR="00846BEA" w:rsidRPr="00CF19A3">
        <w:rPr>
          <w:rFonts w:ascii="Times New Roman" w:hAnsi="Times New Roman" w:cs="Times New Roman"/>
        </w:rPr>
        <w:t xml:space="preserve"> 100 % от стоимости услуг по заявке, </w:t>
      </w:r>
      <w:r w:rsidR="00D57CD5" w:rsidRPr="00CF19A3">
        <w:rPr>
          <w:rFonts w:ascii="Times New Roman" w:hAnsi="Times New Roman" w:cs="Times New Roman"/>
        </w:rPr>
        <w:t>в безналичном порядке путем перечисления денежных средств на счет Исполнителя, указанный в Договоре,</w:t>
      </w:r>
      <w:r w:rsidR="003A2E75" w:rsidRPr="00CF19A3">
        <w:rPr>
          <w:rFonts w:ascii="Times New Roman" w:hAnsi="Times New Roman" w:cs="Times New Roman"/>
        </w:rPr>
        <w:t xml:space="preserve"> </w:t>
      </w:r>
      <w:r w:rsidR="00D57CD5" w:rsidRPr="00CF19A3">
        <w:rPr>
          <w:rFonts w:ascii="Times New Roman" w:hAnsi="Times New Roman" w:cs="Times New Roman"/>
        </w:rPr>
        <w:t xml:space="preserve">в течение </w:t>
      </w:r>
      <w:r w:rsidR="00325B86" w:rsidRPr="00CF19A3">
        <w:rPr>
          <w:rFonts w:ascii="Times New Roman" w:hAnsi="Times New Roman" w:cs="Times New Roman"/>
        </w:rPr>
        <w:t xml:space="preserve">                     </w:t>
      </w:r>
      <w:r w:rsidR="00C23A13" w:rsidRPr="00CF19A3">
        <w:rPr>
          <w:rFonts w:ascii="Times New Roman" w:hAnsi="Times New Roman" w:cs="Times New Roman"/>
        </w:rPr>
        <w:t>7</w:t>
      </w:r>
      <w:r w:rsidR="00D57CD5" w:rsidRPr="00CF19A3">
        <w:rPr>
          <w:rFonts w:ascii="Times New Roman" w:hAnsi="Times New Roman" w:cs="Times New Roman"/>
        </w:rPr>
        <w:t xml:space="preserve"> (</w:t>
      </w:r>
      <w:r w:rsidR="00C23A13" w:rsidRPr="00CF19A3">
        <w:rPr>
          <w:rFonts w:ascii="Times New Roman" w:hAnsi="Times New Roman" w:cs="Times New Roman"/>
        </w:rPr>
        <w:t>семи</w:t>
      </w:r>
      <w:r w:rsidR="00D57CD5" w:rsidRPr="00CF19A3">
        <w:rPr>
          <w:rFonts w:ascii="Times New Roman" w:hAnsi="Times New Roman" w:cs="Times New Roman"/>
        </w:rPr>
        <w:t xml:space="preserve">) рабочих дней с даты </w:t>
      </w:r>
      <w:r w:rsidR="003A2E75" w:rsidRPr="00CF19A3">
        <w:rPr>
          <w:rFonts w:ascii="Times New Roman" w:hAnsi="Times New Roman" w:cs="Times New Roman"/>
        </w:rPr>
        <w:t xml:space="preserve">получения </w:t>
      </w:r>
      <w:r w:rsidR="00C23A13" w:rsidRPr="00CF19A3">
        <w:rPr>
          <w:rFonts w:ascii="Times New Roman" w:hAnsi="Times New Roman" w:cs="Times New Roman"/>
        </w:rPr>
        <w:t>реквизитов</w:t>
      </w:r>
      <w:r w:rsidR="003A2E75" w:rsidRPr="00CF19A3">
        <w:rPr>
          <w:rFonts w:ascii="Times New Roman" w:hAnsi="Times New Roman"/>
        </w:rPr>
        <w:t xml:space="preserve"> на оплату</w:t>
      </w:r>
      <w:r w:rsidR="00D57CD5" w:rsidRPr="00CF19A3">
        <w:rPr>
          <w:rFonts w:ascii="Times New Roman" w:hAnsi="Times New Roman" w:cs="Times New Roman"/>
        </w:rPr>
        <w:t>.</w:t>
      </w:r>
    </w:p>
    <w:p w14:paraId="78F2D468" w14:textId="77777777" w:rsidR="00552183" w:rsidRPr="00F37455" w:rsidRDefault="00552183"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5.</w:t>
      </w:r>
      <w:r w:rsidR="00767964">
        <w:rPr>
          <w:rFonts w:ascii="Times New Roman" w:hAnsi="Times New Roman" w:cs="Times New Roman"/>
        </w:rPr>
        <w:t>3</w:t>
      </w:r>
      <w:r>
        <w:rPr>
          <w:rFonts w:ascii="Times New Roman" w:hAnsi="Times New Roman" w:cs="Times New Roman"/>
        </w:rPr>
        <w:t xml:space="preserve">. </w:t>
      </w:r>
      <w:r w:rsidRPr="00552183">
        <w:rPr>
          <w:rFonts w:ascii="Times New Roman" w:hAnsi="Times New Roman" w:cs="Times New Roman"/>
        </w:rPr>
        <w:t>Обязательства Заказчика по оплате стоимости услуг считаются исполненными с момента поступления денежных средств на счет Исполнителя, указанный в Договоре</w:t>
      </w:r>
      <w:r>
        <w:rPr>
          <w:rFonts w:ascii="Times New Roman" w:hAnsi="Times New Roman" w:cs="Times New Roman"/>
        </w:rPr>
        <w:t>.</w:t>
      </w:r>
    </w:p>
    <w:p w14:paraId="16CBA47A" w14:textId="77777777" w:rsidR="0043382B" w:rsidRPr="006C2898" w:rsidRDefault="00B12460"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5</w:t>
      </w:r>
      <w:r w:rsidR="0043382B" w:rsidRPr="006C2898">
        <w:rPr>
          <w:rFonts w:ascii="Times New Roman" w:hAnsi="Times New Roman" w:cs="Times New Roman"/>
        </w:rPr>
        <w:t>.</w:t>
      </w:r>
      <w:r w:rsidR="00767964">
        <w:rPr>
          <w:rFonts w:ascii="Times New Roman" w:hAnsi="Times New Roman" w:cs="Times New Roman"/>
        </w:rPr>
        <w:t>4</w:t>
      </w:r>
      <w:r w:rsidR="0043382B" w:rsidRPr="006C2898">
        <w:rPr>
          <w:rFonts w:ascii="Times New Roman" w:hAnsi="Times New Roman" w:cs="Times New Roman"/>
        </w:rPr>
        <w:t>. Выплата авансового платежа частями не допускается.</w:t>
      </w:r>
    </w:p>
    <w:p w14:paraId="1D719831" w14:textId="77777777" w:rsidR="006C2898" w:rsidRPr="006C2898" w:rsidRDefault="00B12460"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5</w:t>
      </w:r>
      <w:r w:rsidR="0043382B">
        <w:rPr>
          <w:rFonts w:ascii="Times New Roman" w:hAnsi="Times New Roman" w:cs="Times New Roman"/>
        </w:rPr>
        <w:t>.</w:t>
      </w:r>
      <w:r w:rsidR="00767964">
        <w:rPr>
          <w:rFonts w:ascii="Times New Roman" w:hAnsi="Times New Roman" w:cs="Times New Roman"/>
        </w:rPr>
        <w:t>5</w:t>
      </w:r>
      <w:r w:rsidR="0043382B">
        <w:rPr>
          <w:rFonts w:ascii="Times New Roman" w:hAnsi="Times New Roman" w:cs="Times New Roman"/>
        </w:rPr>
        <w:t xml:space="preserve">. </w:t>
      </w:r>
      <w:r w:rsidR="006C2898" w:rsidRPr="006C2898">
        <w:rPr>
          <w:rFonts w:ascii="Times New Roman" w:hAnsi="Times New Roman" w:cs="Times New Roman"/>
        </w:rPr>
        <w:t xml:space="preserve">Сумма аванса, перечисленного </w:t>
      </w:r>
      <w:r w:rsidR="00D10D34">
        <w:rPr>
          <w:rFonts w:ascii="Times New Roman" w:hAnsi="Times New Roman" w:cs="Times New Roman"/>
        </w:rPr>
        <w:t>Исполнителю</w:t>
      </w:r>
      <w:r w:rsidR="006C2898" w:rsidRPr="006C2898">
        <w:rPr>
          <w:rFonts w:ascii="Times New Roman" w:hAnsi="Times New Roman" w:cs="Times New Roman"/>
        </w:rPr>
        <w:t xml:space="preserve">, не является коммерческим кредитом для </w:t>
      </w:r>
      <w:r w:rsidR="00D10D34">
        <w:rPr>
          <w:rFonts w:ascii="Times New Roman" w:hAnsi="Times New Roman" w:cs="Times New Roman"/>
        </w:rPr>
        <w:t>Исполнителя</w:t>
      </w:r>
      <w:r w:rsidR="006C2898" w:rsidRPr="006C2898">
        <w:rPr>
          <w:rFonts w:ascii="Times New Roman" w:hAnsi="Times New Roman" w:cs="Times New Roman"/>
        </w:rPr>
        <w:t>, проценты за пользование авансом не начисляются.</w:t>
      </w:r>
    </w:p>
    <w:p w14:paraId="29E8484C" w14:textId="77777777" w:rsidR="006C2898" w:rsidRPr="006C2898" w:rsidRDefault="00B12460"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5</w:t>
      </w:r>
      <w:r w:rsidR="006C2898" w:rsidRPr="006C2898">
        <w:rPr>
          <w:rFonts w:ascii="Times New Roman" w:hAnsi="Times New Roman" w:cs="Times New Roman"/>
        </w:rPr>
        <w:t>.</w:t>
      </w:r>
      <w:r w:rsidR="00767964">
        <w:rPr>
          <w:rFonts w:ascii="Times New Roman" w:hAnsi="Times New Roman" w:cs="Times New Roman"/>
        </w:rPr>
        <w:t>6</w:t>
      </w:r>
      <w:r w:rsidR="006C2898" w:rsidRPr="006C2898">
        <w:rPr>
          <w:rFonts w:ascii="Times New Roman" w:hAnsi="Times New Roman" w:cs="Times New Roman"/>
        </w:rPr>
        <w:t xml:space="preserve">. Все расходы, связанные с исполнением обязательства по внесению авансового платежа, несет </w:t>
      </w:r>
      <w:r w:rsidR="00640DCB">
        <w:rPr>
          <w:rFonts w:ascii="Times New Roman" w:hAnsi="Times New Roman" w:cs="Times New Roman"/>
        </w:rPr>
        <w:t>Заказчик</w:t>
      </w:r>
      <w:r w:rsidR="006C2898" w:rsidRPr="006C2898">
        <w:rPr>
          <w:rFonts w:ascii="Times New Roman" w:hAnsi="Times New Roman" w:cs="Times New Roman"/>
        </w:rPr>
        <w:t>.</w:t>
      </w:r>
    </w:p>
    <w:p w14:paraId="4F2A63CD" w14:textId="77777777" w:rsidR="006C2898" w:rsidRDefault="00B12460"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5</w:t>
      </w:r>
      <w:r w:rsidR="006C2898" w:rsidRPr="006C2898">
        <w:rPr>
          <w:rFonts w:ascii="Times New Roman" w:hAnsi="Times New Roman" w:cs="Times New Roman"/>
        </w:rPr>
        <w:t>.</w:t>
      </w:r>
      <w:r w:rsidR="00767964">
        <w:rPr>
          <w:rFonts w:ascii="Times New Roman" w:hAnsi="Times New Roman" w:cs="Times New Roman"/>
        </w:rPr>
        <w:t>7</w:t>
      </w:r>
      <w:r w:rsidR="006C2898" w:rsidRPr="006C2898">
        <w:rPr>
          <w:rFonts w:ascii="Times New Roman" w:hAnsi="Times New Roman" w:cs="Times New Roman"/>
        </w:rPr>
        <w:t xml:space="preserve">. </w:t>
      </w:r>
      <w:r w:rsidR="006C2898" w:rsidRPr="00DF772A">
        <w:rPr>
          <w:rFonts w:ascii="Times New Roman" w:hAnsi="Times New Roman" w:cs="Times New Roman"/>
        </w:rPr>
        <w:t xml:space="preserve">Счета-фактуры выставляются </w:t>
      </w:r>
      <w:r w:rsidR="00D10D34" w:rsidRPr="00DF772A">
        <w:rPr>
          <w:rFonts w:ascii="Times New Roman" w:hAnsi="Times New Roman" w:cs="Times New Roman"/>
        </w:rPr>
        <w:t xml:space="preserve">Исполнителем </w:t>
      </w:r>
      <w:r w:rsidR="006C2898" w:rsidRPr="00DF772A">
        <w:rPr>
          <w:rFonts w:ascii="Times New Roman" w:hAnsi="Times New Roman" w:cs="Times New Roman"/>
        </w:rPr>
        <w:t>в соответствии с законодательством Российской Федерации.</w:t>
      </w:r>
    </w:p>
    <w:p w14:paraId="2843814C" w14:textId="77777777" w:rsidR="00CC2C53" w:rsidRDefault="00CC2C53"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5.8. </w:t>
      </w:r>
      <w:r w:rsidRPr="00CC2C53">
        <w:rPr>
          <w:rFonts w:ascii="Times New Roman" w:hAnsi="Times New Roman" w:cs="Times New Roman"/>
        </w:rPr>
        <w:t xml:space="preserve">В случае увеличения ставки НДС </w:t>
      </w:r>
      <w:r>
        <w:rPr>
          <w:rFonts w:ascii="Times New Roman" w:hAnsi="Times New Roman" w:cs="Times New Roman"/>
        </w:rPr>
        <w:t>с</w:t>
      </w:r>
      <w:r w:rsidRPr="00CC2C53">
        <w:rPr>
          <w:rFonts w:ascii="Times New Roman" w:hAnsi="Times New Roman" w:cs="Times New Roman"/>
        </w:rPr>
        <w:t>тоимость услуг, определенная с учетом ставки налога, равной 22 %, подлежит изменению в сторону увеличения. Заказчик обязуется компенсировать Исполнителю дополнительную сумму налога без внесения изменений в Договор в течение 10 (десяти) рабочих дней с момента получения от Исполнителя соответствующего уведомления</w:t>
      </w:r>
      <w:r>
        <w:rPr>
          <w:rFonts w:ascii="Times New Roman" w:hAnsi="Times New Roman" w:cs="Times New Roman"/>
        </w:rPr>
        <w:t>.</w:t>
      </w:r>
    </w:p>
    <w:p w14:paraId="3A7D2A63" w14:textId="606FE425" w:rsidR="00E94A03" w:rsidRPr="006C2898" w:rsidRDefault="00B12460"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5</w:t>
      </w:r>
      <w:r w:rsidR="00551FB9">
        <w:rPr>
          <w:rFonts w:ascii="Times New Roman" w:hAnsi="Times New Roman" w:cs="Times New Roman"/>
        </w:rPr>
        <w:t>.</w:t>
      </w:r>
      <w:r w:rsidR="00CC2C53">
        <w:rPr>
          <w:rFonts w:ascii="Times New Roman" w:hAnsi="Times New Roman" w:cs="Times New Roman"/>
        </w:rPr>
        <w:t>9</w:t>
      </w:r>
      <w:r w:rsidR="00551FB9">
        <w:rPr>
          <w:rFonts w:ascii="Times New Roman" w:hAnsi="Times New Roman" w:cs="Times New Roman"/>
        </w:rPr>
        <w:t xml:space="preserve">. В случае нарушения Заказчиком </w:t>
      </w:r>
      <w:r w:rsidR="00C23EBA">
        <w:rPr>
          <w:rFonts w:ascii="Times New Roman" w:hAnsi="Times New Roman" w:cs="Times New Roman"/>
        </w:rPr>
        <w:t xml:space="preserve">положений </w:t>
      </w:r>
      <w:r w:rsidR="00551FB9">
        <w:rPr>
          <w:rFonts w:ascii="Times New Roman" w:hAnsi="Times New Roman" w:cs="Times New Roman"/>
        </w:rPr>
        <w:t>настоящ</w:t>
      </w:r>
      <w:r w:rsidR="00C23EBA">
        <w:rPr>
          <w:rFonts w:ascii="Times New Roman" w:hAnsi="Times New Roman" w:cs="Times New Roman"/>
        </w:rPr>
        <w:t>его</w:t>
      </w:r>
      <w:r w:rsidR="00551FB9">
        <w:rPr>
          <w:rFonts w:ascii="Times New Roman" w:hAnsi="Times New Roman" w:cs="Times New Roman"/>
        </w:rPr>
        <w:t xml:space="preserve"> раздел</w:t>
      </w:r>
      <w:r w:rsidR="00C23EBA">
        <w:rPr>
          <w:rFonts w:ascii="Times New Roman" w:hAnsi="Times New Roman" w:cs="Times New Roman"/>
        </w:rPr>
        <w:t>а</w:t>
      </w:r>
      <w:r w:rsidR="00551FB9">
        <w:rPr>
          <w:rFonts w:ascii="Times New Roman" w:hAnsi="Times New Roman" w:cs="Times New Roman"/>
        </w:rPr>
        <w:t xml:space="preserve">, Исполнитель вправе </w:t>
      </w:r>
      <w:r w:rsidR="00C23DFE">
        <w:rPr>
          <w:rFonts w:ascii="Times New Roman" w:hAnsi="Times New Roman" w:cs="Times New Roman"/>
        </w:rPr>
        <w:t>о</w:t>
      </w:r>
      <w:r w:rsidR="00C23DFE" w:rsidRPr="00261F53">
        <w:rPr>
          <w:rFonts w:ascii="Times New Roman" w:hAnsi="Times New Roman" w:cs="Times New Roman"/>
        </w:rPr>
        <w:t>тказаться в одностороннем внесудебном порядке от исполнения обязательств по Договору</w:t>
      </w:r>
      <w:r w:rsidR="00D20525">
        <w:rPr>
          <w:rFonts w:ascii="Times New Roman" w:hAnsi="Times New Roman" w:cs="Times New Roman"/>
        </w:rPr>
        <w:t xml:space="preserve"> в порядке, предусмотренном п. 2.2.</w:t>
      </w:r>
      <w:r w:rsidR="00876AD5">
        <w:rPr>
          <w:rFonts w:ascii="Times New Roman" w:hAnsi="Times New Roman" w:cs="Times New Roman"/>
        </w:rPr>
        <w:t>4</w:t>
      </w:r>
      <w:r w:rsidR="00233F3B">
        <w:rPr>
          <w:rFonts w:ascii="Times New Roman" w:hAnsi="Times New Roman" w:cs="Times New Roman"/>
        </w:rPr>
        <w:t xml:space="preserve"> </w:t>
      </w:r>
      <w:r w:rsidR="00B01EFB">
        <w:rPr>
          <w:rFonts w:ascii="Times New Roman" w:hAnsi="Times New Roman" w:cs="Times New Roman"/>
        </w:rPr>
        <w:t>Договора.</w:t>
      </w:r>
    </w:p>
    <w:p w14:paraId="03936259" w14:textId="77777777" w:rsidR="00233F3B" w:rsidRDefault="00233F3B" w:rsidP="00233F3B">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5.10. В случае неисполнения Заказчиком обязательств, предусмотренных п. 5.2.2 Договора, в полном объеме, Договор считается расторгнутым по истечении срока, указанного в п. 5.2.2 Договора.</w:t>
      </w:r>
    </w:p>
    <w:p w14:paraId="285692FF" w14:textId="77777777" w:rsidR="00CD0E86" w:rsidRDefault="00CD0E86" w:rsidP="00233F3B">
      <w:pPr>
        <w:pStyle w:val="a6"/>
        <w:shd w:val="clear" w:color="auto" w:fill="FFFFFF"/>
        <w:spacing w:before="0" w:beforeAutospacing="0" w:after="0" w:afterAutospacing="0"/>
        <w:ind w:firstLine="709"/>
        <w:jc w:val="both"/>
        <w:rPr>
          <w:rFonts w:ascii="Times New Roman" w:hAnsi="Times New Roman" w:cs="Times New Roman"/>
        </w:rPr>
      </w:pPr>
    </w:p>
    <w:p w14:paraId="387C9487" w14:textId="77777777" w:rsidR="006C2898" w:rsidRPr="006C2898" w:rsidRDefault="00B12460" w:rsidP="000002F8">
      <w:pPr>
        <w:pStyle w:val="a6"/>
        <w:shd w:val="clear" w:color="auto" w:fill="FFFFFF"/>
        <w:spacing w:before="0" w:beforeAutospacing="0" w:after="0" w:afterAutospacing="0"/>
        <w:jc w:val="center"/>
        <w:rPr>
          <w:rFonts w:ascii="Times New Roman" w:hAnsi="Times New Roman" w:cs="Times New Roman"/>
        </w:rPr>
      </w:pPr>
      <w:r>
        <w:rPr>
          <w:rStyle w:val="ab"/>
          <w:rFonts w:ascii="Times New Roman" w:hAnsi="Times New Roman" w:cs="Times New Roman"/>
        </w:rPr>
        <w:t>6</w:t>
      </w:r>
      <w:r w:rsidR="006C2898" w:rsidRPr="006C2898">
        <w:rPr>
          <w:rStyle w:val="ab"/>
          <w:rFonts w:ascii="Times New Roman" w:hAnsi="Times New Roman" w:cs="Times New Roman"/>
        </w:rPr>
        <w:t>. ОТВЕТСТВЕННОСТЬ СТОРОН</w:t>
      </w:r>
    </w:p>
    <w:p w14:paraId="1E5ADD15" w14:textId="77777777" w:rsidR="006C2898" w:rsidRPr="006C2898" w:rsidRDefault="008461CC"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6</w:t>
      </w:r>
      <w:r w:rsidR="006C2898" w:rsidRPr="006C2898">
        <w:rPr>
          <w:rFonts w:ascii="Times New Roman" w:hAnsi="Times New Roman" w:cs="Times New Roman"/>
        </w:rPr>
        <w:t xml:space="preserve">.1. За неисполнение или ненадлежащее исполнение обязательств по Договору </w:t>
      </w:r>
      <w:r w:rsidR="00223E59">
        <w:rPr>
          <w:rFonts w:ascii="Times New Roman" w:hAnsi="Times New Roman" w:cs="Times New Roman"/>
        </w:rPr>
        <w:t>Стороны</w:t>
      </w:r>
      <w:r w:rsidR="006C2898" w:rsidRPr="006C2898">
        <w:rPr>
          <w:rFonts w:ascii="Times New Roman" w:hAnsi="Times New Roman" w:cs="Times New Roman"/>
        </w:rPr>
        <w:t xml:space="preserve"> несут ответственность в соответствии с Договором и законодательством Российской Федерации.</w:t>
      </w:r>
    </w:p>
    <w:p w14:paraId="1EE02089"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sidRPr="00BC0E19">
        <w:rPr>
          <w:rFonts w:ascii="Times New Roman" w:hAnsi="Times New Roman" w:cs="Times New Roman"/>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w:t>
      </w:r>
      <w:r w:rsidRPr="00BC0E19">
        <w:rPr>
          <w:rFonts w:ascii="Times New Roman" w:hAnsi="Times New Roman" w:cs="Times New Roman"/>
        </w:rPr>
        <w:lastRenderedPageBreak/>
        <w:t xml:space="preserve">предусмотренных Договором, Исполнитель вправе направить Заказчику требование об уплате штрафов, пеней. </w:t>
      </w:r>
    </w:p>
    <w:p w14:paraId="174CDA33"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sidRPr="00BC0E19">
        <w:rPr>
          <w:rFonts w:ascii="Times New Roman" w:hAnsi="Times New Roman" w:cs="Times New Roman"/>
        </w:rPr>
        <w:t xml:space="preserve">6.2.1.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00922D96" w:rsidRPr="00BC0E19">
        <w:rPr>
          <w:rFonts w:ascii="Times New Roman" w:hAnsi="Times New Roman" w:cs="Times New Roman"/>
        </w:rPr>
        <w:t>Размер пени составляет одну трехсотую действующей на дату уплаты пени ключевой ставки Центрального банка Российской Федерации от стоимости услуг</w:t>
      </w:r>
      <w:r w:rsidR="00922D96">
        <w:rPr>
          <w:rFonts w:ascii="Times New Roman" w:hAnsi="Times New Roman" w:cs="Times New Roman"/>
        </w:rPr>
        <w:t xml:space="preserve"> по заявке</w:t>
      </w:r>
      <w:r w:rsidRPr="00BC0E19">
        <w:rPr>
          <w:rFonts w:ascii="Times New Roman" w:hAnsi="Times New Roman" w:cs="Times New Roman"/>
        </w:rPr>
        <w:t xml:space="preserve">. </w:t>
      </w:r>
    </w:p>
    <w:p w14:paraId="7A5B935E"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sidRPr="00BC0E19">
        <w:rPr>
          <w:rFonts w:ascii="Times New Roman" w:hAnsi="Times New Roman" w:cs="Times New Roman"/>
        </w:rPr>
        <w:t xml:space="preserve">6.2.2. За каждый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а также за исключением неисполнения или ненадлежащего исполнения Заказчиком обязательств, предусмотренных </w:t>
      </w:r>
      <w:proofErr w:type="spellStart"/>
      <w:r w:rsidRPr="00BC0E19">
        <w:rPr>
          <w:rFonts w:ascii="Times New Roman" w:hAnsi="Times New Roman" w:cs="Times New Roman"/>
        </w:rPr>
        <w:t>пп</w:t>
      </w:r>
      <w:proofErr w:type="spellEnd"/>
      <w:r w:rsidRPr="00BC0E19">
        <w:rPr>
          <w:rFonts w:ascii="Times New Roman" w:hAnsi="Times New Roman" w:cs="Times New Roman"/>
        </w:rPr>
        <w:t xml:space="preserve">. 6.2.3 Договора, Исполнитель вправе предъявить Заказчику требование об уплате штрафа в размере 10 (Десять) процентов от </w:t>
      </w:r>
      <w:r w:rsidR="00922D96" w:rsidRPr="00BC0E19">
        <w:rPr>
          <w:rFonts w:ascii="Times New Roman" w:hAnsi="Times New Roman" w:cs="Times New Roman"/>
        </w:rPr>
        <w:t>стоимости услуг</w:t>
      </w:r>
      <w:r w:rsidR="00922D96">
        <w:rPr>
          <w:rFonts w:ascii="Times New Roman" w:hAnsi="Times New Roman" w:cs="Times New Roman"/>
        </w:rPr>
        <w:t xml:space="preserve"> по заявке</w:t>
      </w:r>
      <w:r w:rsidRPr="00BC0E19">
        <w:rPr>
          <w:rFonts w:ascii="Times New Roman" w:hAnsi="Times New Roman" w:cs="Times New Roman"/>
        </w:rPr>
        <w:t>.</w:t>
      </w:r>
    </w:p>
    <w:p w14:paraId="263169DF"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sidRPr="00BC0E19">
        <w:rPr>
          <w:rFonts w:ascii="Times New Roman" w:hAnsi="Times New Roman" w:cs="Times New Roman"/>
        </w:rPr>
        <w:t xml:space="preserve">6.2.3. За каждый факт нарушения Заказчиком обязательств, предусмотренных </w:t>
      </w:r>
      <w:r w:rsidRPr="00BC0E19">
        <w:rPr>
          <w:rFonts w:ascii="Times New Roman" w:hAnsi="Times New Roman" w:cs="Times New Roman"/>
        </w:rPr>
        <w:br/>
        <w:t xml:space="preserve">разделом </w:t>
      </w:r>
      <w:r w:rsidR="00283621" w:rsidRPr="00283621">
        <w:rPr>
          <w:rFonts w:ascii="Times New Roman" w:hAnsi="Times New Roman" w:cs="Times New Roman"/>
        </w:rPr>
        <w:t>7, п. 9.4</w:t>
      </w:r>
      <w:r w:rsidR="00283621">
        <w:rPr>
          <w:rFonts w:ascii="Times New Roman" w:hAnsi="Times New Roman" w:cs="Times New Roman"/>
        </w:rPr>
        <w:t xml:space="preserve"> </w:t>
      </w:r>
      <w:r w:rsidRPr="00BC0E19">
        <w:rPr>
          <w:rFonts w:ascii="Times New Roman" w:hAnsi="Times New Roman" w:cs="Times New Roman"/>
        </w:rPr>
        <w:t xml:space="preserve">Договора, Исполнитель вправе предъявить Заказчику требование об уплате штрафа в размере 50 000 (Пятидесяти тысяч) рублей 00 копеек. </w:t>
      </w:r>
    </w:p>
    <w:p w14:paraId="50B75911"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sidRPr="00BC0E19">
        <w:rPr>
          <w:rFonts w:ascii="Times New Roman" w:hAnsi="Times New Roman" w:cs="Times New Roman"/>
        </w:rPr>
        <w:t>6.2.4. Заказчик, нарушивший положения Договора, возмещает Исполнителю убытки, возникшие у Исполнителя в результате таких нарушений. Убытки могут быть взысканы в полной сумме сверх установленной Договором неустойки.</w:t>
      </w:r>
    </w:p>
    <w:p w14:paraId="24E0BED7"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sidRPr="00BC0E19">
        <w:rPr>
          <w:rFonts w:ascii="Times New Roman" w:hAnsi="Times New Roman" w:cs="Times New Roman"/>
        </w:rPr>
        <w:t xml:space="preserve">6.3.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направить Исполнителю требование об уплате неустойки. </w:t>
      </w:r>
    </w:p>
    <w:p w14:paraId="5D05F387"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sidRPr="00BC0E19">
        <w:rPr>
          <w:rFonts w:ascii="Times New Roman" w:hAnsi="Times New Roman" w:cs="Times New Roman"/>
        </w:rPr>
        <w:t xml:space="preserve">6.3.1.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w:t>
      </w:r>
      <w:r w:rsidR="00922D96" w:rsidRPr="00BC0E19">
        <w:rPr>
          <w:rFonts w:ascii="Times New Roman" w:hAnsi="Times New Roman" w:cs="Times New Roman"/>
        </w:rPr>
        <w:t>стоимости услуг</w:t>
      </w:r>
      <w:r w:rsidR="00922D96">
        <w:rPr>
          <w:rFonts w:ascii="Times New Roman" w:hAnsi="Times New Roman" w:cs="Times New Roman"/>
        </w:rPr>
        <w:t xml:space="preserve"> по заявке</w:t>
      </w:r>
      <w:r w:rsidRPr="00BC0E19">
        <w:rPr>
          <w:rFonts w:ascii="Times New Roman" w:hAnsi="Times New Roman" w:cs="Times New Roman"/>
        </w:rPr>
        <w:t>, уменьшенной на сумму, пропорциональную объему обязательств, предусмотренных Договором и фактически исполненных Исполнителем.</w:t>
      </w:r>
    </w:p>
    <w:p w14:paraId="485C6F70" w14:textId="7EF07FAB" w:rsidR="006C2898" w:rsidRPr="006C2898" w:rsidRDefault="00922D96"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6</w:t>
      </w:r>
      <w:r w:rsidR="006C2898" w:rsidRPr="006C2898">
        <w:rPr>
          <w:rFonts w:ascii="Times New Roman" w:hAnsi="Times New Roman" w:cs="Times New Roman"/>
        </w:rPr>
        <w:t>.</w:t>
      </w:r>
      <w:r>
        <w:rPr>
          <w:rFonts w:ascii="Times New Roman" w:hAnsi="Times New Roman" w:cs="Times New Roman"/>
        </w:rPr>
        <w:t>4</w:t>
      </w:r>
      <w:r w:rsidR="006C2898" w:rsidRPr="006C2898">
        <w:rPr>
          <w:rFonts w:ascii="Times New Roman" w:hAnsi="Times New Roman" w:cs="Times New Roman"/>
        </w:rPr>
        <w:t xml:space="preserve">. </w:t>
      </w:r>
      <w:r w:rsidR="00330649">
        <w:rPr>
          <w:rFonts w:ascii="Times New Roman" w:hAnsi="Times New Roman" w:cs="Times New Roman"/>
        </w:rPr>
        <w:t xml:space="preserve">В случае досрочного расторжения Договора </w:t>
      </w:r>
      <w:r w:rsidR="006C2898" w:rsidRPr="006C2898">
        <w:rPr>
          <w:rFonts w:ascii="Times New Roman" w:hAnsi="Times New Roman" w:cs="Times New Roman"/>
        </w:rPr>
        <w:t>требовани</w:t>
      </w:r>
      <w:r w:rsidR="00330649">
        <w:rPr>
          <w:rFonts w:ascii="Times New Roman" w:hAnsi="Times New Roman" w:cs="Times New Roman"/>
        </w:rPr>
        <w:t>я</w:t>
      </w:r>
      <w:r w:rsidR="006C2898" w:rsidRPr="006C2898">
        <w:rPr>
          <w:rFonts w:ascii="Times New Roman" w:hAnsi="Times New Roman" w:cs="Times New Roman"/>
        </w:rPr>
        <w:t xml:space="preserve"> ст. 395 и ст. 811 Гражданского кодекса Российской Федерации на полученный </w:t>
      </w:r>
      <w:r w:rsidR="00D10D34">
        <w:rPr>
          <w:rFonts w:ascii="Times New Roman" w:hAnsi="Times New Roman" w:cs="Times New Roman"/>
        </w:rPr>
        <w:t>Исполнителем</w:t>
      </w:r>
      <w:r w:rsidR="00D10D34" w:rsidRPr="006C2898">
        <w:rPr>
          <w:rFonts w:ascii="Times New Roman" w:hAnsi="Times New Roman" w:cs="Times New Roman"/>
        </w:rPr>
        <w:t xml:space="preserve"> </w:t>
      </w:r>
      <w:r w:rsidR="006C2898" w:rsidRPr="006C2898">
        <w:rPr>
          <w:rFonts w:ascii="Times New Roman" w:hAnsi="Times New Roman" w:cs="Times New Roman"/>
        </w:rPr>
        <w:t xml:space="preserve">авансовый платеж </w:t>
      </w:r>
      <w:r w:rsidR="00330649">
        <w:rPr>
          <w:rFonts w:ascii="Times New Roman" w:hAnsi="Times New Roman" w:cs="Times New Roman"/>
        </w:rPr>
        <w:t xml:space="preserve">не распространяются. </w:t>
      </w:r>
    </w:p>
    <w:p w14:paraId="1D2BFD06" w14:textId="77777777" w:rsidR="006C2898" w:rsidRPr="006C2898" w:rsidRDefault="008461CC"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6</w:t>
      </w:r>
      <w:r w:rsidR="006C2898" w:rsidRPr="006C2898">
        <w:rPr>
          <w:rFonts w:ascii="Times New Roman" w:hAnsi="Times New Roman" w:cs="Times New Roman"/>
        </w:rPr>
        <w:t>.</w:t>
      </w:r>
      <w:r w:rsidR="00922D96">
        <w:rPr>
          <w:rFonts w:ascii="Times New Roman" w:hAnsi="Times New Roman" w:cs="Times New Roman"/>
        </w:rPr>
        <w:t>5</w:t>
      </w:r>
      <w:r w:rsidR="006C2898" w:rsidRPr="006C2898">
        <w:rPr>
          <w:rFonts w:ascii="Times New Roman" w:hAnsi="Times New Roman" w:cs="Times New Roman"/>
        </w:rPr>
        <w:t>.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до или после заключения Договора, которые Стороны не могли ни предвидеть, ни предотвратить разумными мерами.</w:t>
      </w:r>
    </w:p>
    <w:p w14:paraId="3B9680C8"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такие, как стихийные бедствия, эпидемии, пандемии, пожары, чрезвычайные события социального характера (война, массовые беспорядки и т.п.), правительственные постановления или распоряжения государственных органов, делающие невозможным исполнение обязанностей Сторон по Договору.</w:t>
      </w:r>
    </w:p>
    <w:p w14:paraId="17D75BF0"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Если указанные обстоятельства будут продолжаться более одн</w:t>
      </w:r>
      <w:r w:rsidR="008D068B">
        <w:rPr>
          <w:rFonts w:ascii="Times New Roman" w:hAnsi="Times New Roman" w:cs="Times New Roman"/>
        </w:rPr>
        <w:t>ого месяца</w:t>
      </w:r>
      <w:r w:rsidRPr="006C2898">
        <w:rPr>
          <w:rFonts w:ascii="Times New Roman" w:hAnsi="Times New Roman" w:cs="Times New Roman"/>
        </w:rPr>
        <w:t xml:space="preserve">, то каждая из Сторон вправе отказаться от дальнейшего исполнения обязательств по Договору. </w:t>
      </w:r>
    </w:p>
    <w:p w14:paraId="3BEED384"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Сторона, для которой создалась невозможность исполнения обязательств</w:t>
      </w:r>
      <w:r w:rsidR="004C65F1">
        <w:rPr>
          <w:rFonts w:ascii="Times New Roman" w:hAnsi="Times New Roman" w:cs="Times New Roman"/>
        </w:rPr>
        <w:t xml:space="preserve"> (осуществления прав)</w:t>
      </w:r>
      <w:r w:rsidRPr="006C2898">
        <w:rPr>
          <w:rFonts w:ascii="Times New Roman" w:hAnsi="Times New Roman" w:cs="Times New Roman"/>
        </w:rPr>
        <w:t xml:space="preserve"> вследствие обстоятельств, предусмотренных настоящим пунктом,</w:t>
      </w:r>
      <w:r w:rsidR="009D79C1">
        <w:rPr>
          <w:rFonts w:ascii="Times New Roman" w:hAnsi="Times New Roman" w:cs="Times New Roman"/>
        </w:rPr>
        <w:t xml:space="preserve"> а также обстоятельств, за которые ни одна из Сторон не отвечает,</w:t>
      </w:r>
      <w:r w:rsidRPr="006C2898">
        <w:rPr>
          <w:rFonts w:ascii="Times New Roman" w:hAnsi="Times New Roman" w:cs="Times New Roman"/>
        </w:rPr>
        <w:t xml:space="preserve"> должна </w:t>
      </w:r>
      <w:r w:rsidR="004C65F1">
        <w:rPr>
          <w:rFonts w:ascii="Times New Roman" w:hAnsi="Times New Roman" w:cs="Times New Roman"/>
        </w:rPr>
        <w:t xml:space="preserve">незамедлительно </w:t>
      </w:r>
      <w:r w:rsidR="004C65F1" w:rsidRPr="006C2898">
        <w:rPr>
          <w:rFonts w:ascii="Times New Roman" w:hAnsi="Times New Roman" w:cs="Times New Roman"/>
        </w:rPr>
        <w:t>известить другую Сторону</w:t>
      </w:r>
      <w:r w:rsidR="004C65F1">
        <w:rPr>
          <w:rFonts w:ascii="Times New Roman" w:hAnsi="Times New Roman" w:cs="Times New Roman"/>
        </w:rPr>
        <w:t xml:space="preserve"> о возникновении указанных обстоятельств</w:t>
      </w:r>
      <w:r w:rsidR="00C80775">
        <w:rPr>
          <w:rFonts w:ascii="Times New Roman" w:hAnsi="Times New Roman" w:cs="Times New Roman"/>
        </w:rPr>
        <w:t xml:space="preserve"> по электронной почте, а также в </w:t>
      </w:r>
      <w:r w:rsidRPr="006C2898">
        <w:rPr>
          <w:rFonts w:ascii="Times New Roman" w:hAnsi="Times New Roman" w:cs="Times New Roman"/>
        </w:rPr>
        <w:t xml:space="preserve">течение 3 (трёх) рабочих дней </w:t>
      </w:r>
      <w:r w:rsidR="008D068B">
        <w:rPr>
          <w:rFonts w:ascii="Times New Roman" w:hAnsi="Times New Roman" w:cs="Times New Roman"/>
        </w:rPr>
        <w:t xml:space="preserve">с даты возникновения таких обстоятельств </w:t>
      </w:r>
      <w:r w:rsidRPr="006C2898">
        <w:rPr>
          <w:rFonts w:ascii="Times New Roman" w:hAnsi="Times New Roman" w:cs="Times New Roman"/>
        </w:rPr>
        <w:t xml:space="preserve">известить другую Сторону в письменной форме о наступлении и (или) прекращении таких обстоятельств. </w:t>
      </w:r>
    </w:p>
    <w:p w14:paraId="543533D0" w14:textId="77777777" w:rsidR="00311AD2" w:rsidRDefault="008461CC"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6</w:t>
      </w:r>
      <w:r w:rsidR="006C2898" w:rsidRPr="006C2898">
        <w:rPr>
          <w:rFonts w:ascii="Times New Roman" w:hAnsi="Times New Roman" w:cs="Times New Roman"/>
        </w:rPr>
        <w:t>.</w:t>
      </w:r>
      <w:r w:rsidR="00922D96">
        <w:rPr>
          <w:rFonts w:ascii="Times New Roman" w:hAnsi="Times New Roman" w:cs="Times New Roman"/>
        </w:rPr>
        <w:t>6</w:t>
      </w:r>
      <w:r w:rsidR="006C2898" w:rsidRPr="006C2898">
        <w:rPr>
          <w:rFonts w:ascii="Times New Roman" w:hAnsi="Times New Roman" w:cs="Times New Roman"/>
        </w:rPr>
        <w:t xml:space="preserve">. </w:t>
      </w:r>
      <w:bookmarkStart w:id="14" w:name="_Hlk126057882"/>
      <w:r w:rsidR="006C2898" w:rsidRPr="006C2898">
        <w:rPr>
          <w:rFonts w:ascii="Times New Roman" w:hAnsi="Times New Roman" w:cs="Times New Roman"/>
        </w:rPr>
        <w:t xml:space="preserve">В случае, когда </w:t>
      </w:r>
      <w:r w:rsidR="006C2898" w:rsidRPr="008D2EC5">
        <w:rPr>
          <w:rFonts w:ascii="Times New Roman" w:hAnsi="Times New Roman" w:cs="Times New Roman"/>
        </w:rPr>
        <w:t xml:space="preserve">невозможность исполнения Договора возникла по обстоятельствам, за которые ни одна из Сторон не отвечает, </w:t>
      </w:r>
      <w:r>
        <w:rPr>
          <w:rFonts w:ascii="Times New Roman" w:hAnsi="Times New Roman" w:cs="Times New Roman"/>
        </w:rPr>
        <w:t xml:space="preserve">Заказчик </w:t>
      </w:r>
      <w:r w:rsidR="006C2898" w:rsidRPr="008D2EC5">
        <w:rPr>
          <w:rFonts w:ascii="Times New Roman" w:hAnsi="Times New Roman" w:cs="Times New Roman"/>
        </w:rPr>
        <w:t xml:space="preserve">не возмещает </w:t>
      </w:r>
      <w:r w:rsidR="00D10D34" w:rsidRPr="008D2EC5">
        <w:rPr>
          <w:rFonts w:ascii="Times New Roman" w:hAnsi="Times New Roman" w:cs="Times New Roman"/>
        </w:rPr>
        <w:t xml:space="preserve">Исполнителю </w:t>
      </w:r>
      <w:r w:rsidR="006C2898" w:rsidRPr="008D2EC5">
        <w:rPr>
          <w:rFonts w:ascii="Times New Roman" w:hAnsi="Times New Roman" w:cs="Times New Roman"/>
        </w:rPr>
        <w:t>фактически понесенные им расходы.</w:t>
      </w:r>
      <w:bookmarkEnd w:id="14"/>
      <w:r w:rsidR="00517003" w:rsidRPr="008D2EC5">
        <w:rPr>
          <w:rFonts w:ascii="Times New Roman" w:hAnsi="Times New Roman" w:cs="Times New Roman"/>
        </w:rPr>
        <w:t xml:space="preserve"> В этом случае</w:t>
      </w:r>
      <w:r w:rsidR="001A24CC" w:rsidRPr="008D2EC5">
        <w:rPr>
          <w:rFonts w:ascii="Times New Roman" w:hAnsi="Times New Roman" w:cs="Times New Roman"/>
        </w:rPr>
        <w:t xml:space="preserve"> уплаченный авансовый платеж </w:t>
      </w:r>
      <w:r w:rsidR="00827FBF" w:rsidRPr="00261F53">
        <w:rPr>
          <w:rFonts w:ascii="Times New Roman" w:hAnsi="Times New Roman" w:cs="Times New Roman"/>
        </w:rPr>
        <w:t>за вычетом стоимости оказанных услуг</w:t>
      </w:r>
      <w:r w:rsidR="00827FBF">
        <w:rPr>
          <w:rFonts w:ascii="Times New Roman" w:hAnsi="Times New Roman" w:cs="Times New Roman"/>
        </w:rPr>
        <w:t xml:space="preserve"> </w:t>
      </w:r>
      <w:r w:rsidR="00A22E9F" w:rsidRPr="008D2EC5">
        <w:rPr>
          <w:rFonts w:ascii="Times New Roman" w:hAnsi="Times New Roman" w:cs="Times New Roman"/>
        </w:rPr>
        <w:t xml:space="preserve">возвращается </w:t>
      </w:r>
      <w:r>
        <w:rPr>
          <w:rFonts w:ascii="Times New Roman" w:hAnsi="Times New Roman" w:cs="Times New Roman"/>
        </w:rPr>
        <w:t>Заказчику</w:t>
      </w:r>
      <w:r w:rsidR="00806DA3" w:rsidRPr="008D2EC5">
        <w:rPr>
          <w:rFonts w:ascii="Times New Roman" w:hAnsi="Times New Roman" w:cs="Times New Roman"/>
        </w:rPr>
        <w:t xml:space="preserve"> </w:t>
      </w:r>
      <w:r w:rsidR="00A22E9F" w:rsidRPr="008D2EC5">
        <w:rPr>
          <w:rFonts w:ascii="Times New Roman" w:hAnsi="Times New Roman" w:cs="Times New Roman"/>
        </w:rPr>
        <w:t xml:space="preserve">в течение 10 (десяти) рабочих дней с даты получения от </w:t>
      </w:r>
      <w:r>
        <w:rPr>
          <w:rFonts w:ascii="Times New Roman" w:hAnsi="Times New Roman" w:cs="Times New Roman"/>
        </w:rPr>
        <w:lastRenderedPageBreak/>
        <w:t>Заказчика</w:t>
      </w:r>
      <w:r w:rsidR="00806DA3" w:rsidRPr="008D2EC5">
        <w:rPr>
          <w:rFonts w:ascii="Times New Roman" w:hAnsi="Times New Roman" w:cs="Times New Roman"/>
        </w:rPr>
        <w:t xml:space="preserve"> </w:t>
      </w:r>
      <w:r w:rsidR="00827FBF">
        <w:rPr>
          <w:rFonts w:ascii="Times New Roman" w:hAnsi="Times New Roman" w:cs="Times New Roman"/>
        </w:rPr>
        <w:t xml:space="preserve">соответствующего </w:t>
      </w:r>
      <w:r w:rsidR="000F3843" w:rsidRPr="008D2EC5">
        <w:rPr>
          <w:rFonts w:ascii="Times New Roman" w:hAnsi="Times New Roman" w:cs="Times New Roman"/>
        </w:rPr>
        <w:t xml:space="preserve">обращения </w:t>
      </w:r>
      <w:r w:rsidR="000F3843" w:rsidRPr="0035172C">
        <w:rPr>
          <w:rFonts w:ascii="Times New Roman" w:hAnsi="Times New Roman" w:cs="Times New Roman"/>
        </w:rPr>
        <w:t xml:space="preserve">с указанием </w:t>
      </w:r>
      <w:r w:rsidR="00A22E9F" w:rsidRPr="0035172C">
        <w:rPr>
          <w:rFonts w:ascii="Times New Roman" w:hAnsi="Times New Roman" w:cs="Times New Roman"/>
        </w:rPr>
        <w:t>реквизитов для возврата авансового платежа</w:t>
      </w:r>
      <w:r w:rsidR="008D2EC5">
        <w:rPr>
          <w:rStyle w:val="afa"/>
          <w:rFonts w:ascii="Times New Roman" w:hAnsi="Times New Roman" w:cs="Times New Roman"/>
        </w:rPr>
        <w:footnoteReference w:id="10"/>
      </w:r>
      <w:r w:rsidR="00A22E9F" w:rsidRPr="008D2EC5">
        <w:rPr>
          <w:rFonts w:ascii="Times New Roman" w:hAnsi="Times New Roman" w:cs="Times New Roman"/>
        </w:rPr>
        <w:t xml:space="preserve"> </w:t>
      </w:r>
      <w:r w:rsidR="00311AD2" w:rsidRPr="008D2EC5">
        <w:rPr>
          <w:rFonts w:ascii="Times New Roman" w:hAnsi="Times New Roman" w:cs="Times New Roman"/>
        </w:rPr>
        <w:t>и возникновения указанных обстоятельств. Обязательства по возврату авансового платежа считаются исполненными с даты списания денежных средств со счета Исполнителя.</w:t>
      </w:r>
    </w:p>
    <w:p w14:paraId="181189A2" w14:textId="77777777" w:rsidR="00922D96" w:rsidRDefault="00922D96" w:rsidP="00922D96">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6</w:t>
      </w:r>
      <w:r w:rsidRPr="006C2898">
        <w:rPr>
          <w:rFonts w:ascii="Times New Roman" w:hAnsi="Times New Roman" w:cs="Times New Roman"/>
        </w:rPr>
        <w:t>.</w:t>
      </w:r>
      <w:r>
        <w:rPr>
          <w:rFonts w:ascii="Times New Roman" w:hAnsi="Times New Roman" w:cs="Times New Roman"/>
        </w:rPr>
        <w:t>7</w:t>
      </w:r>
      <w:r w:rsidRPr="006C2898">
        <w:rPr>
          <w:rFonts w:ascii="Times New Roman" w:hAnsi="Times New Roman" w:cs="Times New Roman"/>
        </w:rPr>
        <w:t>. В случае невозможности оказания услуг</w:t>
      </w:r>
      <w:r>
        <w:rPr>
          <w:rFonts w:ascii="Times New Roman" w:hAnsi="Times New Roman" w:cs="Times New Roman"/>
        </w:rPr>
        <w:t xml:space="preserve"> Заказчику</w:t>
      </w:r>
      <w:r w:rsidRPr="006C2898">
        <w:rPr>
          <w:rFonts w:ascii="Times New Roman" w:hAnsi="Times New Roman" w:cs="Times New Roman"/>
        </w:rPr>
        <w:t xml:space="preserve">, </w:t>
      </w:r>
      <w:r>
        <w:rPr>
          <w:rFonts w:ascii="Times New Roman" w:hAnsi="Times New Roman" w:cs="Times New Roman"/>
        </w:rPr>
        <w:t>вызванные действиями/бездействием Заказчика</w:t>
      </w:r>
      <w:r w:rsidRPr="006C2898">
        <w:rPr>
          <w:rFonts w:ascii="Times New Roman" w:hAnsi="Times New Roman" w:cs="Times New Roman"/>
        </w:rPr>
        <w:t xml:space="preserve">, денежные средства, уплаченные </w:t>
      </w:r>
      <w:r>
        <w:rPr>
          <w:rFonts w:ascii="Times New Roman" w:hAnsi="Times New Roman" w:cs="Times New Roman"/>
        </w:rPr>
        <w:t>Заказчиком</w:t>
      </w:r>
      <w:r w:rsidRPr="006C2898">
        <w:rPr>
          <w:rFonts w:ascii="Times New Roman" w:hAnsi="Times New Roman" w:cs="Times New Roman"/>
        </w:rPr>
        <w:t xml:space="preserve"> в форме авансового платежа в соответствии с </w:t>
      </w:r>
      <w:r w:rsidRPr="00223E59">
        <w:rPr>
          <w:rFonts w:ascii="Times New Roman" w:hAnsi="Times New Roman" w:cs="Times New Roman"/>
        </w:rPr>
        <w:t xml:space="preserve">разделом </w:t>
      </w:r>
      <w:r>
        <w:rPr>
          <w:rFonts w:ascii="Times New Roman" w:hAnsi="Times New Roman" w:cs="Times New Roman"/>
        </w:rPr>
        <w:t>5</w:t>
      </w:r>
      <w:r w:rsidRPr="00223E59">
        <w:rPr>
          <w:rFonts w:ascii="Times New Roman" w:hAnsi="Times New Roman" w:cs="Times New Roman"/>
        </w:rPr>
        <w:t xml:space="preserve"> Договора, не подлежат возврату.</w:t>
      </w:r>
    </w:p>
    <w:p w14:paraId="73D9C1DF" w14:textId="677A432D" w:rsidR="005A1BD0" w:rsidRDefault="00116CD2" w:rsidP="000002F8">
      <w:pPr>
        <w:pStyle w:val="a6"/>
        <w:shd w:val="clear" w:color="auto" w:fill="FFFFFF"/>
        <w:spacing w:before="0" w:beforeAutospacing="0" w:after="0" w:afterAutospacing="0"/>
        <w:ind w:firstLine="709"/>
        <w:jc w:val="both"/>
        <w:rPr>
          <w:rFonts w:ascii="Times New Roman" w:eastAsia="Calibri" w:hAnsi="Times New Roman"/>
        </w:rPr>
      </w:pPr>
      <w:r>
        <w:rPr>
          <w:rFonts w:ascii="Times New Roman" w:hAnsi="Times New Roman" w:cs="Times New Roman"/>
        </w:rPr>
        <w:t>6</w:t>
      </w:r>
      <w:r w:rsidR="006C2898" w:rsidRPr="006C2898">
        <w:rPr>
          <w:rFonts w:ascii="Times New Roman" w:hAnsi="Times New Roman" w:cs="Times New Roman"/>
        </w:rPr>
        <w:t>.</w:t>
      </w:r>
      <w:r w:rsidR="00922D96">
        <w:rPr>
          <w:rFonts w:ascii="Times New Roman" w:hAnsi="Times New Roman" w:cs="Times New Roman"/>
        </w:rPr>
        <w:t>8</w:t>
      </w:r>
      <w:r w:rsidR="006C2898" w:rsidRPr="006C2898">
        <w:rPr>
          <w:rFonts w:ascii="Times New Roman" w:hAnsi="Times New Roman" w:cs="Times New Roman"/>
        </w:rPr>
        <w:t xml:space="preserve">. </w:t>
      </w:r>
      <w:r w:rsidR="00D10D34">
        <w:rPr>
          <w:rFonts w:ascii="Times New Roman" w:hAnsi="Times New Roman" w:cs="Times New Roman"/>
        </w:rPr>
        <w:t>Исполнитель</w:t>
      </w:r>
      <w:r w:rsidR="00D10D34" w:rsidRPr="006C2898">
        <w:rPr>
          <w:rFonts w:ascii="Times New Roman" w:hAnsi="Times New Roman" w:cs="Times New Roman"/>
        </w:rPr>
        <w:t xml:space="preserve"> </w:t>
      </w:r>
      <w:r w:rsidR="006C2898" w:rsidRPr="006C2898">
        <w:rPr>
          <w:rFonts w:ascii="Times New Roman" w:hAnsi="Times New Roman" w:cs="Times New Roman"/>
        </w:rPr>
        <w:t xml:space="preserve">не дает никакой гарантии и не несет ответственности за несоответствие услуг конкретным целям и/или ожиданиям </w:t>
      </w:r>
      <w:r>
        <w:rPr>
          <w:rFonts w:ascii="Times New Roman" w:hAnsi="Times New Roman" w:cs="Times New Roman"/>
        </w:rPr>
        <w:t>Заказчика</w:t>
      </w:r>
      <w:r w:rsidR="006C2898" w:rsidRPr="006C2898">
        <w:rPr>
          <w:rFonts w:ascii="Times New Roman" w:hAnsi="Times New Roman" w:cs="Times New Roman"/>
        </w:rPr>
        <w:t>.</w:t>
      </w:r>
      <w:r w:rsidR="005A1BD0">
        <w:rPr>
          <w:rFonts w:ascii="Times New Roman" w:hAnsi="Times New Roman" w:cs="Times New Roman"/>
        </w:rPr>
        <w:t xml:space="preserve"> </w:t>
      </w:r>
      <w:r w:rsidR="00330649">
        <w:rPr>
          <w:rFonts w:ascii="Times New Roman" w:hAnsi="Times New Roman"/>
        </w:rPr>
        <w:t>П</w:t>
      </w:r>
      <w:r w:rsidR="005A1BD0">
        <w:rPr>
          <w:rFonts w:ascii="Times New Roman" w:hAnsi="Times New Roman"/>
        </w:rPr>
        <w:t>редоставленные Исполнителем отраслевые обзоры</w:t>
      </w:r>
      <w:r w:rsidR="005A1BD0" w:rsidRPr="00AB1FEE">
        <w:rPr>
          <w:rFonts w:ascii="Times New Roman" w:hAnsi="Times New Roman"/>
        </w:rPr>
        <w:t xml:space="preserve"> носят исключительно информационный</w:t>
      </w:r>
      <w:r w:rsidR="005A1BD0" w:rsidRPr="004D052F">
        <w:rPr>
          <w:rFonts w:ascii="Times New Roman" w:hAnsi="Times New Roman"/>
        </w:rPr>
        <w:t xml:space="preserve"> характер.</w:t>
      </w:r>
      <w:r w:rsidR="005A1BD0">
        <w:rPr>
          <w:rFonts w:ascii="Times New Roman" w:hAnsi="Times New Roman"/>
        </w:rPr>
        <w:t xml:space="preserve"> </w:t>
      </w:r>
      <w:r w:rsidR="005A1BD0" w:rsidRPr="004D052F">
        <w:rPr>
          <w:rFonts w:ascii="Times New Roman" w:hAnsi="Times New Roman"/>
        </w:rPr>
        <w:t xml:space="preserve">Исполнитель не несет ответственность за принятие Заказчиком инвестиционных, финансовых и иных решений, с использованием и/или на основании представленных Исполнителем </w:t>
      </w:r>
      <w:r w:rsidR="005A1BD0">
        <w:rPr>
          <w:rFonts w:ascii="Times New Roman" w:eastAsia="Calibri" w:hAnsi="Times New Roman"/>
        </w:rPr>
        <w:t xml:space="preserve">отраслевых </w:t>
      </w:r>
      <w:r w:rsidR="005A1BD0" w:rsidRPr="00AB1FEE">
        <w:rPr>
          <w:rFonts w:ascii="Times New Roman" w:eastAsia="Calibri" w:hAnsi="Times New Roman"/>
        </w:rPr>
        <w:t>обзор</w:t>
      </w:r>
      <w:r w:rsidR="005A1BD0">
        <w:rPr>
          <w:rFonts w:ascii="Times New Roman" w:eastAsia="Calibri" w:hAnsi="Times New Roman"/>
        </w:rPr>
        <w:t>ов.</w:t>
      </w:r>
    </w:p>
    <w:p w14:paraId="03EF86CB" w14:textId="77777777" w:rsidR="006C2898" w:rsidRPr="006C2898" w:rsidRDefault="00116CD2"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6</w:t>
      </w:r>
      <w:r w:rsidR="006C2898" w:rsidRPr="006C2898">
        <w:rPr>
          <w:rFonts w:ascii="Times New Roman" w:hAnsi="Times New Roman" w:cs="Times New Roman"/>
        </w:rPr>
        <w:t>.</w:t>
      </w:r>
      <w:r w:rsidR="00922D96">
        <w:rPr>
          <w:rFonts w:ascii="Times New Roman" w:hAnsi="Times New Roman" w:cs="Times New Roman"/>
        </w:rPr>
        <w:t>9</w:t>
      </w:r>
      <w:r w:rsidR="006C2898" w:rsidRPr="006C2898">
        <w:rPr>
          <w:rFonts w:ascii="Times New Roman" w:hAnsi="Times New Roman" w:cs="Times New Roman"/>
        </w:rPr>
        <w:t xml:space="preserve">. </w:t>
      </w:r>
      <w:r w:rsidR="00D10D34">
        <w:rPr>
          <w:rFonts w:ascii="Times New Roman" w:hAnsi="Times New Roman" w:cs="Times New Roman"/>
        </w:rPr>
        <w:t>Исполнитель</w:t>
      </w:r>
      <w:r w:rsidR="00D10D34" w:rsidRPr="006C2898">
        <w:rPr>
          <w:rFonts w:ascii="Times New Roman" w:hAnsi="Times New Roman" w:cs="Times New Roman"/>
        </w:rPr>
        <w:t xml:space="preserve"> </w:t>
      </w:r>
      <w:r w:rsidR="006C2898" w:rsidRPr="006C2898">
        <w:rPr>
          <w:rFonts w:ascii="Times New Roman" w:hAnsi="Times New Roman" w:cs="Times New Roman"/>
        </w:rPr>
        <w:t xml:space="preserve">не несет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третьих лиц к </w:t>
      </w:r>
      <w:r>
        <w:rPr>
          <w:rFonts w:ascii="Times New Roman" w:hAnsi="Times New Roman" w:cs="Times New Roman"/>
        </w:rPr>
        <w:t>отраслевым обзорам</w:t>
      </w:r>
      <w:r w:rsidR="006C2898" w:rsidRPr="006C2898">
        <w:rPr>
          <w:rFonts w:ascii="Times New Roman" w:hAnsi="Times New Roman" w:cs="Times New Roman"/>
        </w:rPr>
        <w:t>, получаем</w:t>
      </w:r>
      <w:r>
        <w:rPr>
          <w:rFonts w:ascii="Times New Roman" w:hAnsi="Times New Roman" w:cs="Times New Roman"/>
        </w:rPr>
        <w:t>ым</w:t>
      </w:r>
      <w:r w:rsidR="006C2898" w:rsidRPr="006C2898">
        <w:rPr>
          <w:rFonts w:ascii="Times New Roman" w:hAnsi="Times New Roman" w:cs="Times New Roman"/>
        </w:rPr>
        <w:t xml:space="preserve"> </w:t>
      </w:r>
      <w:r w:rsidR="00827FBF">
        <w:rPr>
          <w:rFonts w:ascii="Times New Roman" w:hAnsi="Times New Roman" w:cs="Times New Roman"/>
        </w:rPr>
        <w:t>Заказчиком</w:t>
      </w:r>
      <w:r>
        <w:rPr>
          <w:rFonts w:ascii="Times New Roman" w:hAnsi="Times New Roman" w:cs="Times New Roman"/>
        </w:rPr>
        <w:t xml:space="preserve"> в рамках </w:t>
      </w:r>
      <w:r w:rsidR="00827FBF">
        <w:rPr>
          <w:rFonts w:ascii="Times New Roman" w:hAnsi="Times New Roman" w:cs="Times New Roman"/>
        </w:rPr>
        <w:t>Договора</w:t>
      </w:r>
      <w:r w:rsidR="006C2898" w:rsidRPr="006C2898">
        <w:rPr>
          <w:rFonts w:ascii="Times New Roman" w:hAnsi="Times New Roman" w:cs="Times New Roman"/>
        </w:rPr>
        <w:t>.</w:t>
      </w:r>
      <w:r w:rsidR="00E05EDC">
        <w:rPr>
          <w:rFonts w:ascii="Times New Roman" w:hAnsi="Times New Roman" w:cs="Times New Roman"/>
        </w:rPr>
        <w:t xml:space="preserve"> </w:t>
      </w:r>
      <w:r w:rsidR="00D10D34">
        <w:rPr>
          <w:rFonts w:ascii="Times New Roman" w:hAnsi="Times New Roman" w:cs="Times New Roman"/>
        </w:rPr>
        <w:t>Исполнитель</w:t>
      </w:r>
      <w:r w:rsidR="00D10D34" w:rsidRPr="006C2898">
        <w:rPr>
          <w:rFonts w:ascii="Times New Roman" w:hAnsi="Times New Roman" w:cs="Times New Roman"/>
        </w:rPr>
        <w:t xml:space="preserve"> </w:t>
      </w:r>
      <w:r w:rsidR="006C2898" w:rsidRPr="006C2898">
        <w:rPr>
          <w:rFonts w:ascii="Times New Roman" w:hAnsi="Times New Roman" w:cs="Times New Roman"/>
        </w:rPr>
        <w:t xml:space="preserve">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 которые могут возникнуть на стороне </w:t>
      </w:r>
      <w:r w:rsidR="00411DCF">
        <w:rPr>
          <w:rFonts w:ascii="Times New Roman" w:hAnsi="Times New Roman" w:cs="Times New Roman"/>
        </w:rPr>
        <w:t xml:space="preserve">Заказчика </w:t>
      </w:r>
      <w:r w:rsidR="006C2898" w:rsidRPr="006C2898">
        <w:rPr>
          <w:rFonts w:ascii="Times New Roman" w:hAnsi="Times New Roman" w:cs="Times New Roman"/>
        </w:rPr>
        <w:t>или иных лиц, обеспечивающих (сопровождающих) оказание услуг.</w:t>
      </w:r>
    </w:p>
    <w:p w14:paraId="1712DA1D" w14:textId="77777777" w:rsidR="006C2898" w:rsidRPr="006C2898" w:rsidRDefault="00411DCF"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6</w:t>
      </w:r>
      <w:r w:rsidR="006C2898" w:rsidRPr="006C2898">
        <w:rPr>
          <w:rFonts w:ascii="Times New Roman" w:hAnsi="Times New Roman" w:cs="Times New Roman"/>
        </w:rPr>
        <w:t>.</w:t>
      </w:r>
      <w:r w:rsidR="00922D96">
        <w:rPr>
          <w:rFonts w:ascii="Times New Roman" w:hAnsi="Times New Roman" w:cs="Times New Roman"/>
        </w:rPr>
        <w:t>10</w:t>
      </w:r>
      <w:r w:rsidR="006C2898" w:rsidRPr="006C2898">
        <w:rPr>
          <w:rFonts w:ascii="Times New Roman" w:hAnsi="Times New Roman" w:cs="Times New Roman"/>
        </w:rPr>
        <w:t xml:space="preserve">. </w:t>
      </w:r>
      <w:r w:rsidR="00D10D34">
        <w:rPr>
          <w:rFonts w:ascii="Times New Roman" w:hAnsi="Times New Roman" w:cs="Times New Roman"/>
        </w:rPr>
        <w:t>Исполнитель</w:t>
      </w:r>
      <w:r w:rsidR="00D10D34" w:rsidRPr="006C2898">
        <w:rPr>
          <w:rFonts w:ascii="Times New Roman" w:hAnsi="Times New Roman" w:cs="Times New Roman"/>
        </w:rPr>
        <w:t xml:space="preserve"> </w:t>
      </w:r>
      <w:r w:rsidR="006C2898" w:rsidRPr="006C2898">
        <w:rPr>
          <w:rFonts w:ascii="Times New Roman" w:hAnsi="Times New Roman" w:cs="Times New Roman"/>
        </w:rPr>
        <w:t xml:space="preserve">вправе </w:t>
      </w:r>
      <w:r>
        <w:rPr>
          <w:rFonts w:ascii="Times New Roman" w:hAnsi="Times New Roman" w:cs="Times New Roman"/>
        </w:rPr>
        <w:t>о</w:t>
      </w:r>
      <w:r w:rsidRPr="00261F53">
        <w:rPr>
          <w:rFonts w:ascii="Times New Roman" w:hAnsi="Times New Roman" w:cs="Times New Roman"/>
        </w:rPr>
        <w:t>тказаться в одностороннем внесудебном порядке от исполнения обязательств по Договору</w:t>
      </w:r>
      <w:r>
        <w:rPr>
          <w:rFonts w:ascii="Times New Roman" w:hAnsi="Times New Roman" w:cs="Times New Roman"/>
        </w:rPr>
        <w:t xml:space="preserve"> </w:t>
      </w:r>
      <w:r w:rsidR="006C2898" w:rsidRPr="00922D96">
        <w:rPr>
          <w:rFonts w:ascii="Times New Roman" w:hAnsi="Times New Roman" w:cs="Times New Roman"/>
        </w:rPr>
        <w:t>в случае</w:t>
      </w:r>
      <w:r w:rsidR="00922D96" w:rsidRPr="00922D96">
        <w:rPr>
          <w:rFonts w:ascii="Times New Roman" w:hAnsi="Times New Roman" w:cs="Times New Roman"/>
        </w:rPr>
        <w:t xml:space="preserve"> </w:t>
      </w:r>
      <w:r w:rsidR="00922D96" w:rsidRPr="00BC0E19">
        <w:rPr>
          <w:rFonts w:ascii="Times New Roman" w:hAnsi="Times New Roman" w:cs="Times New Roman"/>
        </w:rPr>
        <w:t xml:space="preserve">нарушения Заказчиком обязательств, предусмотренных </w:t>
      </w:r>
      <w:r w:rsidR="00922D96" w:rsidRPr="00BC0E19">
        <w:rPr>
          <w:rFonts w:ascii="Times New Roman" w:hAnsi="Times New Roman" w:cs="Times New Roman"/>
        </w:rPr>
        <w:br/>
        <w:t xml:space="preserve">разделом </w:t>
      </w:r>
      <w:r w:rsidR="00283621" w:rsidRPr="00283621">
        <w:rPr>
          <w:rFonts w:ascii="Times New Roman" w:hAnsi="Times New Roman" w:cs="Times New Roman"/>
        </w:rPr>
        <w:t>7</w:t>
      </w:r>
      <w:r w:rsidR="00922D96" w:rsidRPr="00283621">
        <w:rPr>
          <w:rFonts w:ascii="Times New Roman" w:hAnsi="Times New Roman" w:cs="Times New Roman"/>
        </w:rPr>
        <w:t>, п. </w:t>
      </w:r>
      <w:r w:rsidR="00283621" w:rsidRPr="00283621">
        <w:rPr>
          <w:rFonts w:ascii="Times New Roman" w:hAnsi="Times New Roman" w:cs="Times New Roman"/>
        </w:rPr>
        <w:t>9</w:t>
      </w:r>
      <w:r w:rsidR="00922D96" w:rsidRPr="00283621">
        <w:rPr>
          <w:rFonts w:ascii="Times New Roman" w:hAnsi="Times New Roman" w:cs="Times New Roman"/>
        </w:rPr>
        <w:t>.4</w:t>
      </w:r>
      <w:r w:rsidR="00922D96" w:rsidRPr="00BC0E19">
        <w:rPr>
          <w:rFonts w:ascii="Times New Roman" w:hAnsi="Times New Roman" w:cs="Times New Roman"/>
        </w:rPr>
        <w:t xml:space="preserve"> Договора,</w:t>
      </w:r>
      <w:r w:rsidR="00922D96">
        <w:rPr>
          <w:rFonts w:ascii="Times New Roman" w:hAnsi="Times New Roman" w:cs="Times New Roman"/>
        </w:rPr>
        <w:t xml:space="preserve"> а также в случае</w:t>
      </w:r>
      <w:r w:rsidR="006C2898" w:rsidRPr="006C2898">
        <w:rPr>
          <w:rFonts w:ascii="Times New Roman" w:hAnsi="Times New Roman" w:cs="Times New Roman"/>
        </w:rPr>
        <w:t xml:space="preserve">, если </w:t>
      </w:r>
      <w:r w:rsidR="00D10D34">
        <w:rPr>
          <w:rFonts w:ascii="Times New Roman" w:hAnsi="Times New Roman" w:cs="Times New Roman"/>
        </w:rPr>
        <w:t>Исполнитель</w:t>
      </w:r>
      <w:r w:rsidR="00D10D34" w:rsidRPr="006C2898">
        <w:rPr>
          <w:rFonts w:ascii="Times New Roman" w:hAnsi="Times New Roman" w:cs="Times New Roman"/>
        </w:rPr>
        <w:t xml:space="preserve"> </w:t>
      </w:r>
      <w:r w:rsidR="006C2898" w:rsidRPr="006C2898">
        <w:rPr>
          <w:rFonts w:ascii="Times New Roman" w:hAnsi="Times New Roman" w:cs="Times New Roman"/>
        </w:rPr>
        <w:t xml:space="preserve">сочтет действия </w:t>
      </w:r>
      <w:r>
        <w:rPr>
          <w:rFonts w:ascii="Times New Roman" w:hAnsi="Times New Roman" w:cs="Times New Roman"/>
        </w:rPr>
        <w:t>Заказчика</w:t>
      </w:r>
      <w:r w:rsidR="00806DA3" w:rsidRPr="006C2898">
        <w:rPr>
          <w:rFonts w:ascii="Times New Roman" w:hAnsi="Times New Roman" w:cs="Times New Roman"/>
        </w:rPr>
        <w:t xml:space="preserve"> </w:t>
      </w:r>
      <w:r w:rsidR="006C2898" w:rsidRPr="006C2898">
        <w:rPr>
          <w:rFonts w:ascii="Times New Roman" w:hAnsi="Times New Roman" w:cs="Times New Roman"/>
        </w:rPr>
        <w:t xml:space="preserve">незаконными, мошенническими или направленными на порчу </w:t>
      </w:r>
      <w:r>
        <w:rPr>
          <w:rFonts w:ascii="Times New Roman" w:hAnsi="Times New Roman" w:cs="Times New Roman"/>
        </w:rPr>
        <w:t xml:space="preserve">сайта Исполнителя </w:t>
      </w:r>
      <w:r w:rsidR="006C2898" w:rsidRPr="006C2898">
        <w:rPr>
          <w:rFonts w:ascii="Times New Roman" w:hAnsi="Times New Roman" w:cs="Times New Roman"/>
        </w:rPr>
        <w:t xml:space="preserve">или подрыв его репутации, организацию </w:t>
      </w:r>
      <w:proofErr w:type="spellStart"/>
      <w:r w:rsidR="006C2898" w:rsidRPr="006C2898">
        <w:rPr>
          <w:rFonts w:ascii="Times New Roman" w:hAnsi="Times New Roman" w:cs="Times New Roman"/>
        </w:rPr>
        <w:t>DDoS</w:t>
      </w:r>
      <w:proofErr w:type="spellEnd"/>
      <w:r w:rsidR="006C2898" w:rsidRPr="006C2898">
        <w:rPr>
          <w:rFonts w:ascii="Times New Roman" w:hAnsi="Times New Roman" w:cs="Times New Roman"/>
        </w:rPr>
        <w:t xml:space="preserve">-атаки, проведение фишинговой атаки, попытку сканирования и взлома </w:t>
      </w:r>
      <w:r>
        <w:rPr>
          <w:rFonts w:ascii="Times New Roman" w:hAnsi="Times New Roman" w:cs="Times New Roman"/>
        </w:rPr>
        <w:t>сайта Исполнителя</w:t>
      </w:r>
      <w:r w:rsidR="006C2898" w:rsidRPr="006C2898">
        <w:rPr>
          <w:rFonts w:ascii="Times New Roman" w:hAnsi="Times New Roman" w:cs="Times New Roman"/>
        </w:rPr>
        <w:t xml:space="preserve"> и т.</w:t>
      </w:r>
      <w:r w:rsidR="00223E59">
        <w:rPr>
          <w:rFonts w:ascii="Times New Roman" w:hAnsi="Times New Roman" w:cs="Times New Roman"/>
        </w:rPr>
        <w:t xml:space="preserve"> </w:t>
      </w:r>
      <w:r w:rsidR="006C2898" w:rsidRPr="006C2898">
        <w:rPr>
          <w:rFonts w:ascii="Times New Roman" w:hAnsi="Times New Roman" w:cs="Times New Roman"/>
        </w:rPr>
        <w:t xml:space="preserve">п. При этом </w:t>
      </w:r>
      <w:r w:rsidR="00827FBF" w:rsidRPr="006C2898">
        <w:rPr>
          <w:rFonts w:ascii="Times New Roman" w:hAnsi="Times New Roman" w:cs="Times New Roman"/>
        </w:rPr>
        <w:t xml:space="preserve">денежные средства, уплаченные </w:t>
      </w:r>
      <w:r w:rsidR="00827FBF">
        <w:rPr>
          <w:rFonts w:ascii="Times New Roman" w:hAnsi="Times New Roman" w:cs="Times New Roman"/>
        </w:rPr>
        <w:t>Заказчиком</w:t>
      </w:r>
      <w:r w:rsidR="00827FBF" w:rsidRPr="006C2898">
        <w:rPr>
          <w:rFonts w:ascii="Times New Roman" w:hAnsi="Times New Roman" w:cs="Times New Roman"/>
        </w:rPr>
        <w:t xml:space="preserve"> в форме авансового платежа в соответствии с </w:t>
      </w:r>
      <w:r w:rsidR="00827FBF" w:rsidRPr="00223E59">
        <w:rPr>
          <w:rFonts w:ascii="Times New Roman" w:hAnsi="Times New Roman" w:cs="Times New Roman"/>
        </w:rPr>
        <w:t xml:space="preserve">разделом </w:t>
      </w:r>
      <w:r w:rsidR="00827FBF">
        <w:rPr>
          <w:rFonts w:ascii="Times New Roman" w:hAnsi="Times New Roman" w:cs="Times New Roman"/>
        </w:rPr>
        <w:t>5</w:t>
      </w:r>
      <w:r w:rsidR="00827FBF" w:rsidRPr="00223E59">
        <w:rPr>
          <w:rFonts w:ascii="Times New Roman" w:hAnsi="Times New Roman" w:cs="Times New Roman"/>
        </w:rPr>
        <w:t xml:space="preserve"> Договора, не подлежат возврату</w:t>
      </w:r>
      <w:r w:rsidR="006C2898" w:rsidRPr="006C2898">
        <w:rPr>
          <w:rFonts w:ascii="Times New Roman" w:hAnsi="Times New Roman" w:cs="Times New Roman"/>
        </w:rPr>
        <w:t>.</w:t>
      </w:r>
    </w:p>
    <w:p w14:paraId="49463F22"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p>
    <w:p w14:paraId="26F0E8D3" w14:textId="77777777" w:rsidR="006C2898" w:rsidRPr="006C2898" w:rsidRDefault="00411DCF" w:rsidP="000002F8">
      <w:pPr>
        <w:pStyle w:val="a6"/>
        <w:shd w:val="clear" w:color="auto" w:fill="FFFFFF"/>
        <w:spacing w:before="0" w:beforeAutospacing="0" w:after="0" w:afterAutospacing="0"/>
        <w:jc w:val="center"/>
        <w:rPr>
          <w:rFonts w:ascii="Times New Roman" w:hAnsi="Times New Roman" w:cs="Times New Roman"/>
          <w:b/>
        </w:rPr>
      </w:pPr>
      <w:r>
        <w:rPr>
          <w:rFonts w:ascii="Times New Roman" w:hAnsi="Times New Roman" w:cs="Times New Roman"/>
          <w:b/>
        </w:rPr>
        <w:t>7</w:t>
      </w:r>
      <w:r w:rsidR="006C2898" w:rsidRPr="006C2898">
        <w:rPr>
          <w:rFonts w:ascii="Times New Roman" w:hAnsi="Times New Roman" w:cs="Times New Roman"/>
          <w:b/>
        </w:rPr>
        <w:t>. ПОРЯДОК ИСПОЛЬЗОВАНИЯ ИНФОРМАЦИОННЫХ МАТЕРИАЛОВ И ИНЫХ РЕЗУЛЬТАТОВ ИНТЕЛЛЕКТУАЛЬНОЙ ДЕЯТЕЛЬНОСТИ</w:t>
      </w:r>
    </w:p>
    <w:p w14:paraId="0320A898"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Pr="00BC0E19">
        <w:rPr>
          <w:rFonts w:ascii="Times New Roman" w:hAnsi="Times New Roman" w:cs="Times New Roman"/>
        </w:rPr>
        <w:t>.1. Исключительные права на результаты интеллектуальной деятельности (отраслевые обзоры) принадлежат Исполнителю.</w:t>
      </w:r>
    </w:p>
    <w:p w14:paraId="16F07CB4"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Pr="00BC0E19">
        <w:rPr>
          <w:rFonts w:ascii="Times New Roman" w:hAnsi="Times New Roman" w:cs="Times New Roman"/>
        </w:rPr>
        <w:t xml:space="preserve">.1.1. Исполнитель сохраняет за собой все права на содержание, название, распространение, а также любое использование результатов интеллектуальной деятельности (результатов оказанных услуг). </w:t>
      </w:r>
    </w:p>
    <w:p w14:paraId="22ECC2B0"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Pr="00BC0E19">
        <w:rPr>
          <w:rFonts w:ascii="Times New Roman" w:hAnsi="Times New Roman" w:cs="Times New Roman"/>
        </w:rPr>
        <w:t>.2. Исполнитель предоставляет отраслевые обзоры по Договору исключительно для информирования самого Заказчика</w:t>
      </w:r>
      <w:r w:rsidR="00456A1B">
        <w:rPr>
          <w:rFonts w:ascii="Times New Roman" w:hAnsi="Times New Roman" w:cs="Times New Roman"/>
        </w:rPr>
        <w:t xml:space="preserve"> и использования в собственной деятельности</w:t>
      </w:r>
      <w:r w:rsidRPr="00BC0E19">
        <w:rPr>
          <w:rFonts w:ascii="Times New Roman" w:hAnsi="Times New Roman" w:cs="Times New Roman"/>
        </w:rPr>
        <w:t xml:space="preserve">. Заказчик обязуется без письменного согласия Исполнителя не размножать отраслевые обзоры ни одним способом, а также не передавать их третьим лицам, в том числе не использовать их для создания баз данных или архивов, к которым имели бы доступ третьи лица. </w:t>
      </w:r>
    </w:p>
    <w:p w14:paraId="6FF59461" w14:textId="77777777" w:rsidR="00BC0E19" w:rsidRPr="00BC0E19"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Pr="00BC0E19">
        <w:rPr>
          <w:rFonts w:ascii="Times New Roman" w:hAnsi="Times New Roman" w:cs="Times New Roman"/>
        </w:rPr>
        <w:t xml:space="preserve">.2.1. В случае необходимости расширения прав использования отраслевых обзоров, предоставленных Исполнителем Заказчику в соответствии с Договором, Заказчик обязуется получать предварительное письменное разрешение Исполнителя. </w:t>
      </w:r>
    </w:p>
    <w:p w14:paraId="3B4A4127" w14:textId="77777777" w:rsidR="00BC0E19" w:rsidRPr="006C2898" w:rsidRDefault="00BC0E19" w:rsidP="00BC0E19">
      <w:pPr>
        <w:pStyle w:val="a6"/>
        <w:shd w:val="clear" w:color="auto" w:fill="FFFFFF"/>
        <w:spacing w:before="0" w:beforeAutospacing="0" w:after="0" w:afterAutospacing="0"/>
        <w:ind w:firstLine="709"/>
        <w:jc w:val="both"/>
        <w:rPr>
          <w:rFonts w:ascii="Times New Roman" w:hAnsi="Times New Roman" w:cs="Times New Roman"/>
        </w:rPr>
      </w:pPr>
    </w:p>
    <w:p w14:paraId="2AB24F02" w14:textId="77777777" w:rsidR="006C2898" w:rsidRPr="006C2898" w:rsidRDefault="006C2898" w:rsidP="00BC0E19">
      <w:pPr>
        <w:pStyle w:val="a6"/>
        <w:shd w:val="clear" w:color="auto" w:fill="FFFFFF"/>
        <w:spacing w:before="0" w:beforeAutospacing="0" w:after="0" w:afterAutospacing="0"/>
        <w:jc w:val="center"/>
        <w:rPr>
          <w:rFonts w:ascii="Times New Roman" w:hAnsi="Times New Roman" w:cs="Times New Roman"/>
          <w:b/>
        </w:rPr>
      </w:pPr>
      <w:r w:rsidRPr="006C2898">
        <w:rPr>
          <w:rFonts w:ascii="Times New Roman" w:hAnsi="Times New Roman" w:cs="Times New Roman"/>
          <w:b/>
        </w:rPr>
        <w:t>8. ПОРЯДОК РАЗРЕШЕНИЯ СПОРОВ</w:t>
      </w:r>
    </w:p>
    <w:p w14:paraId="158DD167" w14:textId="77777777" w:rsidR="00BE253E" w:rsidRDefault="00BE253E" w:rsidP="002C5671">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8.1. </w:t>
      </w:r>
      <w:r w:rsidR="006C2898" w:rsidRPr="006C2898">
        <w:rPr>
          <w:rFonts w:ascii="Times New Roman" w:hAnsi="Times New Roman" w:cs="Times New Roman"/>
        </w:rPr>
        <w:t xml:space="preserve">При возникновении споров, требований и (или) претензий по вопросам, предусмотренным Договором или в связи с ним, Стороны обязуются предпринять все возможные и разумные меры для урегулирования их путем переговоров. Претензии предъявляются в письменной форме и подписываются уполномоченными на то представителями Сторон. Срок ответа на претензию – 7 (семь) рабочих дней со дня получения претензии. </w:t>
      </w:r>
    </w:p>
    <w:p w14:paraId="7CA70F71" w14:textId="77777777" w:rsidR="006C2898" w:rsidRDefault="00BE253E" w:rsidP="002C5671">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lastRenderedPageBreak/>
        <w:t xml:space="preserve">8.2. </w:t>
      </w:r>
      <w:r w:rsidR="006C2898" w:rsidRPr="006C2898">
        <w:rPr>
          <w:rFonts w:ascii="Times New Roman" w:hAnsi="Times New Roman" w:cs="Times New Roman"/>
        </w:rPr>
        <w:t>При недостижении согласия путем переговоров, спор разрешается в Арбитражном суде</w:t>
      </w:r>
      <w:r w:rsidR="009C6B65">
        <w:rPr>
          <w:rFonts w:ascii="Times New Roman" w:hAnsi="Times New Roman" w:cs="Times New Roman"/>
        </w:rPr>
        <w:t xml:space="preserve"> г. Москвы</w:t>
      </w:r>
      <w:r w:rsidR="006C2898" w:rsidRPr="006C2898">
        <w:rPr>
          <w:rFonts w:ascii="Times New Roman" w:hAnsi="Times New Roman" w:cs="Times New Roman"/>
        </w:rPr>
        <w:t>.</w:t>
      </w:r>
    </w:p>
    <w:p w14:paraId="300856A4" w14:textId="77777777" w:rsidR="002C5671" w:rsidRDefault="002C5671" w:rsidP="002C5671">
      <w:pPr>
        <w:pStyle w:val="a6"/>
        <w:shd w:val="clear" w:color="auto" w:fill="FFFFFF"/>
        <w:spacing w:before="0" w:beforeAutospacing="0" w:after="0" w:afterAutospacing="0"/>
        <w:ind w:firstLine="709"/>
        <w:jc w:val="both"/>
        <w:rPr>
          <w:rFonts w:ascii="Times New Roman" w:hAnsi="Times New Roman" w:cs="Times New Roman"/>
        </w:rPr>
      </w:pPr>
    </w:p>
    <w:p w14:paraId="5D2DF82B" w14:textId="37E5B91B" w:rsidR="006C2898" w:rsidRDefault="00F27A4E" w:rsidP="00233F3B">
      <w:pPr>
        <w:pStyle w:val="a6"/>
        <w:shd w:val="clear" w:color="auto" w:fill="FFFFFF"/>
        <w:spacing w:before="0" w:beforeAutospacing="0" w:after="0" w:afterAutospacing="0"/>
        <w:jc w:val="center"/>
        <w:rPr>
          <w:rFonts w:ascii="Times New Roman" w:hAnsi="Times New Roman" w:cs="Times New Roman"/>
        </w:rPr>
      </w:pPr>
      <w:r w:rsidRPr="00233F3B">
        <w:rPr>
          <w:rFonts w:ascii="Times New Roman" w:hAnsi="Times New Roman"/>
          <w:b/>
        </w:rPr>
        <w:t>9</w:t>
      </w:r>
      <w:r w:rsidR="002C5671" w:rsidRPr="00233F3B">
        <w:rPr>
          <w:rFonts w:ascii="Times New Roman" w:hAnsi="Times New Roman"/>
          <w:b/>
        </w:rPr>
        <w:t xml:space="preserve">. </w:t>
      </w:r>
      <w:r w:rsidR="002C5671" w:rsidRPr="00C23A13">
        <w:rPr>
          <w:rFonts w:ascii="Times New Roman" w:hAnsi="Times New Roman" w:cs="Times New Roman"/>
          <w:b/>
        </w:rPr>
        <w:t>АНТИКОРРУПЦИОННАЯ ОГОВОРКА</w:t>
      </w:r>
    </w:p>
    <w:p w14:paraId="0BD091DC" w14:textId="2115D235" w:rsidR="002C5671" w:rsidRPr="00C23A13" w:rsidRDefault="00F27A4E" w:rsidP="002C5671">
      <w:pPr>
        <w:pStyle w:val="a6"/>
        <w:shd w:val="clear" w:color="auto" w:fill="FFFFFF"/>
        <w:spacing w:before="0" w:beforeAutospacing="0" w:after="0" w:afterAutospacing="0"/>
        <w:ind w:firstLine="709"/>
        <w:jc w:val="both"/>
        <w:rPr>
          <w:rFonts w:ascii="Times New Roman" w:hAnsi="Times New Roman" w:cs="Times New Roman"/>
        </w:rPr>
      </w:pPr>
      <w:r w:rsidRPr="00C23A13">
        <w:rPr>
          <w:rFonts w:ascii="Times New Roman" w:hAnsi="Times New Roman" w:cs="Times New Roman"/>
        </w:rPr>
        <w:t>9</w:t>
      </w:r>
      <w:r w:rsidR="002C5671" w:rsidRPr="00C23A13">
        <w:rPr>
          <w:rFonts w:ascii="Times New Roman" w:hAnsi="Times New Roman" w:cs="Times New Roman"/>
        </w:rPr>
        <w:t>.1. При исполнении своих обязательств по Договору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B785F71" w14:textId="77777777" w:rsidR="002C5671" w:rsidRPr="00C23A13" w:rsidRDefault="00F27A4E" w:rsidP="002C5671">
      <w:pPr>
        <w:pStyle w:val="a6"/>
        <w:shd w:val="clear" w:color="auto" w:fill="FFFFFF"/>
        <w:spacing w:before="0" w:beforeAutospacing="0" w:after="0" w:afterAutospacing="0"/>
        <w:ind w:firstLine="709"/>
        <w:jc w:val="both"/>
        <w:rPr>
          <w:rFonts w:ascii="Times New Roman" w:hAnsi="Times New Roman" w:cs="Times New Roman"/>
        </w:rPr>
      </w:pPr>
      <w:r w:rsidRPr="00C23A13">
        <w:rPr>
          <w:rFonts w:ascii="Times New Roman" w:hAnsi="Times New Roman" w:cs="Times New Roman"/>
        </w:rPr>
        <w:t>9</w:t>
      </w:r>
      <w:r w:rsidR="002C5671" w:rsidRPr="00C23A13">
        <w:rPr>
          <w:rFonts w:ascii="Times New Roman" w:hAnsi="Times New Roman" w:cs="Times New Roman"/>
        </w:rPr>
        <w:t>.2. При исполнении своих обязательств по Договору Стороны, их аффилированные лица, работники или представители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3F24692" w14:textId="586FF6E7" w:rsidR="002C5671" w:rsidRPr="00C23A13" w:rsidRDefault="00F27A4E" w:rsidP="002C5671">
      <w:pPr>
        <w:pStyle w:val="a6"/>
        <w:shd w:val="clear" w:color="auto" w:fill="FFFFFF"/>
        <w:spacing w:before="0" w:beforeAutospacing="0" w:after="0" w:afterAutospacing="0"/>
        <w:ind w:firstLine="709"/>
        <w:jc w:val="both"/>
        <w:rPr>
          <w:rFonts w:ascii="Times New Roman" w:hAnsi="Times New Roman" w:cs="Times New Roman"/>
        </w:rPr>
      </w:pPr>
      <w:r w:rsidRPr="00C23A13">
        <w:rPr>
          <w:rFonts w:ascii="Times New Roman" w:hAnsi="Times New Roman" w:cs="Times New Roman"/>
        </w:rPr>
        <w:t>9</w:t>
      </w:r>
      <w:r w:rsidR="002C5671" w:rsidRPr="00C23A13">
        <w:rPr>
          <w:rFonts w:ascii="Times New Roman" w:hAnsi="Times New Roman" w:cs="Times New Roman"/>
        </w:rPr>
        <w:t xml:space="preserve">.3. В случае возникновения у Стороны подозрений, что произошло или может произойти нарушение положений </w:t>
      </w:r>
      <w:proofErr w:type="spellStart"/>
      <w:r w:rsidR="002C5671" w:rsidRPr="00C23A13">
        <w:rPr>
          <w:rFonts w:ascii="Times New Roman" w:hAnsi="Times New Roman" w:cs="Times New Roman"/>
        </w:rPr>
        <w:t>п.п</w:t>
      </w:r>
      <w:proofErr w:type="spellEnd"/>
      <w:r w:rsidR="002C5671" w:rsidRPr="00C23A13">
        <w:rPr>
          <w:rFonts w:ascii="Times New Roman" w:hAnsi="Times New Roman" w:cs="Times New Roman"/>
        </w:rPr>
        <w:t xml:space="preserve">. </w:t>
      </w:r>
      <w:r w:rsidRPr="00C23A13">
        <w:rPr>
          <w:rFonts w:ascii="Times New Roman" w:hAnsi="Times New Roman" w:cs="Times New Roman"/>
        </w:rPr>
        <w:t>9</w:t>
      </w:r>
      <w:r w:rsidR="002C5671" w:rsidRPr="00C23A13">
        <w:rPr>
          <w:rFonts w:ascii="Times New Roman" w:hAnsi="Times New Roman" w:cs="Times New Roman"/>
        </w:rPr>
        <w:t xml:space="preserve">.1 и </w:t>
      </w:r>
      <w:r w:rsidRPr="00C23A13">
        <w:rPr>
          <w:rFonts w:ascii="Times New Roman" w:hAnsi="Times New Roman" w:cs="Times New Roman"/>
        </w:rPr>
        <w:t>9</w:t>
      </w:r>
      <w:r w:rsidR="002C5671" w:rsidRPr="00C23A13">
        <w:rPr>
          <w:rFonts w:ascii="Times New Roman" w:hAnsi="Times New Roman" w:cs="Times New Roman"/>
        </w:rPr>
        <w:t xml:space="preserve">.2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w:t>
      </w:r>
      <w:proofErr w:type="spellStart"/>
      <w:r w:rsidR="002C5671" w:rsidRPr="00C23A13">
        <w:rPr>
          <w:rFonts w:ascii="Times New Roman" w:hAnsi="Times New Roman" w:cs="Times New Roman"/>
        </w:rPr>
        <w:t>п.п</w:t>
      </w:r>
      <w:proofErr w:type="spellEnd"/>
      <w:r w:rsidR="002C5671" w:rsidRPr="00C23A13">
        <w:rPr>
          <w:rFonts w:ascii="Times New Roman" w:hAnsi="Times New Roman" w:cs="Times New Roman"/>
        </w:rPr>
        <w:t xml:space="preserve">. </w:t>
      </w:r>
      <w:r w:rsidRPr="00C23A13">
        <w:rPr>
          <w:rFonts w:ascii="Times New Roman" w:hAnsi="Times New Roman" w:cs="Times New Roman"/>
        </w:rPr>
        <w:t>9</w:t>
      </w:r>
      <w:r w:rsidR="002C5671" w:rsidRPr="00C23A13">
        <w:rPr>
          <w:rFonts w:ascii="Times New Roman" w:hAnsi="Times New Roman" w:cs="Times New Roman"/>
        </w:rPr>
        <w:t xml:space="preserve">.1 и </w:t>
      </w:r>
      <w:r w:rsidRPr="00C23A13">
        <w:rPr>
          <w:rFonts w:ascii="Times New Roman" w:hAnsi="Times New Roman" w:cs="Times New Roman"/>
        </w:rPr>
        <w:t>9</w:t>
      </w:r>
      <w:r w:rsidR="002C5671" w:rsidRPr="00C23A13">
        <w:rPr>
          <w:rFonts w:ascii="Times New Roman" w:hAnsi="Times New Roman" w:cs="Times New Roman"/>
        </w:rPr>
        <w:t>.2 Договора другой Стороной, ее аффилированными лицами, работниками или представителями.</w:t>
      </w:r>
    </w:p>
    <w:p w14:paraId="708A24AE" w14:textId="77777777" w:rsidR="002C5671" w:rsidRPr="00C23A13" w:rsidRDefault="00F27A4E" w:rsidP="002C5671">
      <w:pPr>
        <w:pStyle w:val="a6"/>
        <w:shd w:val="clear" w:color="auto" w:fill="FFFFFF"/>
        <w:spacing w:before="0" w:beforeAutospacing="0" w:after="0" w:afterAutospacing="0"/>
        <w:ind w:firstLine="709"/>
        <w:jc w:val="both"/>
        <w:rPr>
          <w:rFonts w:ascii="Times New Roman" w:hAnsi="Times New Roman" w:cs="Times New Roman"/>
        </w:rPr>
      </w:pPr>
      <w:r w:rsidRPr="00C23A13">
        <w:rPr>
          <w:rFonts w:ascii="Times New Roman" w:hAnsi="Times New Roman" w:cs="Times New Roman"/>
        </w:rPr>
        <w:t>9</w:t>
      </w:r>
      <w:r w:rsidR="002C5671" w:rsidRPr="00C23A13">
        <w:rPr>
          <w:rFonts w:ascii="Times New Roman" w:hAnsi="Times New Roman" w:cs="Times New Roman"/>
        </w:rPr>
        <w:t xml:space="preserve">.4. Сторона, получившая уведомление о нарушении положений </w:t>
      </w:r>
      <w:proofErr w:type="spellStart"/>
      <w:r w:rsidR="002C5671" w:rsidRPr="00C23A13">
        <w:rPr>
          <w:rFonts w:ascii="Times New Roman" w:hAnsi="Times New Roman" w:cs="Times New Roman"/>
        </w:rPr>
        <w:t>п.п</w:t>
      </w:r>
      <w:proofErr w:type="spellEnd"/>
      <w:r w:rsidR="002C5671" w:rsidRPr="00C23A13">
        <w:rPr>
          <w:rFonts w:ascii="Times New Roman" w:hAnsi="Times New Roman" w:cs="Times New Roman"/>
        </w:rPr>
        <w:t xml:space="preserve">. </w:t>
      </w:r>
      <w:r w:rsidRPr="00C23A13">
        <w:rPr>
          <w:rFonts w:ascii="Times New Roman" w:hAnsi="Times New Roman" w:cs="Times New Roman"/>
        </w:rPr>
        <w:t>9</w:t>
      </w:r>
      <w:r w:rsidR="002C5671" w:rsidRPr="00C23A13">
        <w:rPr>
          <w:rFonts w:ascii="Times New Roman" w:hAnsi="Times New Roman" w:cs="Times New Roman"/>
        </w:rPr>
        <w:t xml:space="preserve">.1 и </w:t>
      </w:r>
      <w:r w:rsidRPr="00C23A13">
        <w:rPr>
          <w:rFonts w:ascii="Times New Roman" w:hAnsi="Times New Roman" w:cs="Times New Roman"/>
        </w:rPr>
        <w:t>9</w:t>
      </w:r>
      <w:r w:rsidR="002C5671" w:rsidRPr="00C23A13">
        <w:rPr>
          <w:rFonts w:ascii="Times New Roman" w:hAnsi="Times New Roman" w:cs="Times New Roman"/>
        </w:rPr>
        <w:t>.2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7EAE18A6" w14:textId="77777777" w:rsidR="002C5671" w:rsidRPr="00C23A13" w:rsidRDefault="00F27A4E" w:rsidP="002C5671">
      <w:pPr>
        <w:pStyle w:val="a6"/>
        <w:shd w:val="clear" w:color="auto" w:fill="FFFFFF"/>
        <w:spacing w:before="0" w:beforeAutospacing="0" w:after="0" w:afterAutospacing="0"/>
        <w:ind w:firstLine="709"/>
        <w:jc w:val="both"/>
        <w:rPr>
          <w:rFonts w:ascii="Times New Roman" w:hAnsi="Times New Roman" w:cs="Times New Roman"/>
        </w:rPr>
      </w:pPr>
      <w:r w:rsidRPr="00C23A13">
        <w:rPr>
          <w:rFonts w:ascii="Times New Roman" w:hAnsi="Times New Roman" w:cs="Times New Roman"/>
        </w:rPr>
        <w:t>9</w:t>
      </w:r>
      <w:r w:rsidR="002C5671" w:rsidRPr="00C23A13">
        <w:rPr>
          <w:rFonts w:ascii="Times New Roman" w:hAnsi="Times New Roman" w:cs="Times New Roman"/>
        </w:rPr>
        <w:t xml:space="preserve">.5. Стороны гарантируют осуществление надлежащего разбирательства по фактам нарушения положений </w:t>
      </w:r>
      <w:proofErr w:type="spellStart"/>
      <w:r w:rsidR="002C5671" w:rsidRPr="00C23A13">
        <w:rPr>
          <w:rFonts w:ascii="Times New Roman" w:hAnsi="Times New Roman" w:cs="Times New Roman"/>
        </w:rPr>
        <w:t>п.п</w:t>
      </w:r>
      <w:proofErr w:type="spellEnd"/>
      <w:r w:rsidR="002C5671" w:rsidRPr="00C23A13">
        <w:rPr>
          <w:rFonts w:ascii="Times New Roman" w:hAnsi="Times New Roman" w:cs="Times New Roman"/>
        </w:rPr>
        <w:t xml:space="preserve">. </w:t>
      </w:r>
      <w:r w:rsidRPr="00C23A13">
        <w:rPr>
          <w:rFonts w:ascii="Times New Roman" w:hAnsi="Times New Roman" w:cs="Times New Roman"/>
        </w:rPr>
        <w:t>9</w:t>
      </w:r>
      <w:r w:rsidR="002C5671" w:rsidRPr="00C23A13">
        <w:rPr>
          <w:rFonts w:ascii="Times New Roman" w:hAnsi="Times New Roman" w:cs="Times New Roman"/>
        </w:rPr>
        <w:t xml:space="preserve">.1 и </w:t>
      </w:r>
      <w:r w:rsidRPr="00C23A13">
        <w:rPr>
          <w:rFonts w:ascii="Times New Roman" w:hAnsi="Times New Roman" w:cs="Times New Roman"/>
        </w:rPr>
        <w:t>9</w:t>
      </w:r>
      <w:r w:rsidR="002C5671" w:rsidRPr="00C23A13">
        <w:rPr>
          <w:rFonts w:ascii="Times New Roman" w:hAnsi="Times New Roman" w:cs="Times New Roman"/>
        </w:rPr>
        <w:t>.2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7F498CE" w14:textId="77777777" w:rsidR="002C5671" w:rsidRPr="006C2898" w:rsidRDefault="00F27A4E" w:rsidP="002C5671">
      <w:pPr>
        <w:pStyle w:val="a6"/>
        <w:shd w:val="clear" w:color="auto" w:fill="FFFFFF"/>
        <w:spacing w:before="0" w:beforeAutospacing="0" w:after="0" w:afterAutospacing="0"/>
        <w:ind w:firstLine="709"/>
        <w:jc w:val="both"/>
        <w:rPr>
          <w:rFonts w:ascii="Times New Roman" w:hAnsi="Times New Roman" w:cs="Times New Roman"/>
        </w:rPr>
      </w:pPr>
      <w:r w:rsidRPr="00C23A13">
        <w:rPr>
          <w:rFonts w:ascii="Times New Roman" w:hAnsi="Times New Roman" w:cs="Times New Roman"/>
        </w:rPr>
        <w:t>9</w:t>
      </w:r>
      <w:r w:rsidR="002C5671" w:rsidRPr="00C23A13">
        <w:rPr>
          <w:rFonts w:ascii="Times New Roman" w:hAnsi="Times New Roman" w:cs="Times New Roman"/>
        </w:rPr>
        <w:t xml:space="preserve">.6. В случае подтверждения факта нарушения одной Стороной положений </w:t>
      </w:r>
      <w:proofErr w:type="spellStart"/>
      <w:r w:rsidR="002C5671" w:rsidRPr="00C23A13">
        <w:rPr>
          <w:rFonts w:ascii="Times New Roman" w:hAnsi="Times New Roman" w:cs="Times New Roman"/>
        </w:rPr>
        <w:t>п.п</w:t>
      </w:r>
      <w:proofErr w:type="spellEnd"/>
      <w:r w:rsidR="002C5671" w:rsidRPr="00C23A13">
        <w:rPr>
          <w:rFonts w:ascii="Times New Roman" w:hAnsi="Times New Roman" w:cs="Times New Roman"/>
        </w:rPr>
        <w:t xml:space="preserve">. </w:t>
      </w:r>
      <w:r w:rsidRPr="00C23A13">
        <w:rPr>
          <w:rFonts w:ascii="Times New Roman" w:hAnsi="Times New Roman" w:cs="Times New Roman"/>
        </w:rPr>
        <w:t>9</w:t>
      </w:r>
      <w:r w:rsidR="002C5671" w:rsidRPr="00C23A13">
        <w:rPr>
          <w:rFonts w:ascii="Times New Roman" w:hAnsi="Times New Roman" w:cs="Times New Roman"/>
        </w:rPr>
        <w:t xml:space="preserve">.1 и </w:t>
      </w:r>
      <w:r w:rsidRPr="00C23A13">
        <w:rPr>
          <w:rFonts w:ascii="Times New Roman" w:hAnsi="Times New Roman" w:cs="Times New Roman"/>
        </w:rPr>
        <w:t>9</w:t>
      </w:r>
      <w:r w:rsidR="002C5671" w:rsidRPr="00C23A13">
        <w:rPr>
          <w:rFonts w:ascii="Times New Roman" w:hAnsi="Times New Roman" w:cs="Times New Roman"/>
        </w:rPr>
        <w:t xml:space="preserve">.2 Договора и/или неполучения другой Стороной информации об итогах рассмотрения уведомления о нарушении в соответствии с п. </w:t>
      </w:r>
      <w:r w:rsidRPr="00C23A13">
        <w:rPr>
          <w:rFonts w:ascii="Times New Roman" w:hAnsi="Times New Roman" w:cs="Times New Roman"/>
        </w:rPr>
        <w:t>9</w:t>
      </w:r>
      <w:r w:rsidR="002C5671" w:rsidRPr="00C23A13">
        <w:rPr>
          <w:rFonts w:ascii="Times New Roman" w:hAnsi="Times New Roman" w:cs="Times New Roman"/>
        </w:rPr>
        <w:t>.3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Договора.</w:t>
      </w:r>
    </w:p>
    <w:p w14:paraId="7D970474" w14:textId="77777777" w:rsidR="006C2898" w:rsidRDefault="006C2898" w:rsidP="002C5671">
      <w:pPr>
        <w:pStyle w:val="a6"/>
        <w:shd w:val="clear" w:color="auto" w:fill="FFFFFF"/>
        <w:spacing w:before="0" w:beforeAutospacing="0" w:after="0" w:afterAutospacing="0"/>
        <w:ind w:firstLine="709"/>
        <w:jc w:val="both"/>
        <w:rPr>
          <w:rFonts w:ascii="Times New Roman" w:hAnsi="Times New Roman" w:cs="Times New Roman"/>
        </w:rPr>
      </w:pPr>
    </w:p>
    <w:p w14:paraId="2592CC74" w14:textId="0BE034D7" w:rsidR="00F27A4E" w:rsidRPr="00F27A4E" w:rsidRDefault="00F27A4E" w:rsidP="00F27A4E">
      <w:pPr>
        <w:widowControl w:val="0"/>
        <w:jc w:val="center"/>
        <w:rPr>
          <w:b/>
          <w:bCs/>
          <w:sz w:val="24"/>
        </w:rPr>
      </w:pPr>
      <w:r w:rsidRPr="00F27A4E">
        <w:rPr>
          <w:b/>
          <w:bCs/>
          <w:sz w:val="24"/>
        </w:rPr>
        <w:t>1</w:t>
      </w:r>
      <w:r w:rsidR="00E71642">
        <w:rPr>
          <w:b/>
          <w:bCs/>
          <w:sz w:val="24"/>
        </w:rPr>
        <w:t>0</w:t>
      </w:r>
      <w:r w:rsidRPr="00F27A4E">
        <w:rPr>
          <w:b/>
          <w:bCs/>
          <w:sz w:val="24"/>
        </w:rPr>
        <w:t>. ВЗАИМОДЕЙСТВИЕ СТОРОН</w:t>
      </w:r>
      <w:r w:rsidR="006232E0">
        <w:rPr>
          <w:rStyle w:val="afa"/>
          <w:b/>
          <w:bCs/>
          <w:sz w:val="24"/>
        </w:rPr>
        <w:footnoteReference w:id="11"/>
      </w:r>
    </w:p>
    <w:p w14:paraId="0BBA50CA" w14:textId="070504EC" w:rsidR="00F27A4E" w:rsidRDefault="00F27A4E" w:rsidP="00F27A4E">
      <w:pPr>
        <w:pStyle w:val="ConsPlusNormal"/>
        <w:widowControl w:val="0"/>
        <w:ind w:firstLine="709"/>
        <w:jc w:val="both"/>
        <w:rPr>
          <w:rFonts w:ascii="Times New Roman" w:hAnsi="Times New Roman"/>
          <w:sz w:val="24"/>
          <w:szCs w:val="24"/>
        </w:rPr>
      </w:pPr>
      <w:r>
        <w:rPr>
          <w:rFonts w:ascii="Times New Roman" w:hAnsi="Times New Roman"/>
          <w:sz w:val="24"/>
          <w:szCs w:val="24"/>
        </w:rPr>
        <w:t>1</w:t>
      </w:r>
      <w:r w:rsidR="00E71642">
        <w:rPr>
          <w:rFonts w:ascii="Times New Roman" w:hAnsi="Times New Roman"/>
          <w:sz w:val="24"/>
          <w:szCs w:val="24"/>
        </w:rPr>
        <w:t>0</w:t>
      </w:r>
      <w:r>
        <w:rPr>
          <w:rFonts w:ascii="Times New Roman" w:hAnsi="Times New Roman"/>
          <w:sz w:val="24"/>
          <w:szCs w:val="24"/>
        </w:rPr>
        <w:t xml:space="preserve">.1. </w:t>
      </w:r>
      <w:r w:rsidRPr="00C11B58">
        <w:rPr>
          <w:rFonts w:ascii="Times New Roman" w:hAnsi="Times New Roman"/>
          <w:sz w:val="24"/>
          <w:szCs w:val="24"/>
        </w:rPr>
        <w:t xml:space="preserve">Руководствуясь </w:t>
      </w:r>
      <w:r>
        <w:rPr>
          <w:rFonts w:ascii="Times New Roman" w:hAnsi="Times New Roman"/>
          <w:sz w:val="24"/>
          <w:szCs w:val="24"/>
        </w:rPr>
        <w:t xml:space="preserve">положениями </w:t>
      </w:r>
      <w:bookmarkStart w:id="15" w:name="_Hlk141796748"/>
      <w:r w:rsidRPr="00C11B58">
        <w:rPr>
          <w:rFonts w:ascii="Times New Roman" w:hAnsi="Times New Roman"/>
          <w:sz w:val="24"/>
          <w:szCs w:val="24"/>
        </w:rPr>
        <w:t>Федеральн</w:t>
      </w:r>
      <w:r>
        <w:rPr>
          <w:rFonts w:ascii="Times New Roman" w:hAnsi="Times New Roman"/>
          <w:sz w:val="24"/>
          <w:szCs w:val="24"/>
        </w:rPr>
        <w:t>ого</w:t>
      </w:r>
      <w:r w:rsidRPr="00C11B58">
        <w:rPr>
          <w:rFonts w:ascii="Times New Roman" w:hAnsi="Times New Roman"/>
          <w:sz w:val="24"/>
          <w:szCs w:val="24"/>
        </w:rPr>
        <w:t xml:space="preserve"> закон</w:t>
      </w:r>
      <w:r>
        <w:rPr>
          <w:rFonts w:ascii="Times New Roman" w:hAnsi="Times New Roman"/>
          <w:sz w:val="24"/>
          <w:szCs w:val="24"/>
        </w:rPr>
        <w:t>а</w:t>
      </w:r>
      <w:r w:rsidRPr="00C11B58">
        <w:rPr>
          <w:rFonts w:ascii="Times New Roman" w:hAnsi="Times New Roman"/>
          <w:sz w:val="24"/>
          <w:szCs w:val="24"/>
        </w:rPr>
        <w:t xml:space="preserve"> от 06.04.2011</w:t>
      </w:r>
      <w:r>
        <w:rPr>
          <w:rFonts w:ascii="Times New Roman" w:hAnsi="Times New Roman"/>
          <w:sz w:val="24"/>
          <w:szCs w:val="24"/>
        </w:rPr>
        <w:t xml:space="preserve"> </w:t>
      </w:r>
      <w:r w:rsidRPr="00C11B58">
        <w:rPr>
          <w:rFonts w:ascii="Times New Roman" w:hAnsi="Times New Roman"/>
          <w:sz w:val="24"/>
          <w:szCs w:val="24"/>
        </w:rPr>
        <w:t xml:space="preserve">№ 63-ФЗ </w:t>
      </w:r>
      <w:r>
        <w:rPr>
          <w:rFonts w:ascii="Times New Roman" w:hAnsi="Times New Roman"/>
          <w:sz w:val="24"/>
          <w:szCs w:val="24"/>
        </w:rPr>
        <w:br/>
      </w:r>
      <w:r w:rsidRPr="00C11B58">
        <w:rPr>
          <w:rFonts w:ascii="Times New Roman" w:hAnsi="Times New Roman"/>
          <w:sz w:val="24"/>
          <w:szCs w:val="24"/>
        </w:rPr>
        <w:t>«Об электронной подписи»</w:t>
      </w:r>
      <w:bookmarkEnd w:id="15"/>
      <w:r>
        <w:rPr>
          <w:rFonts w:ascii="Times New Roman" w:hAnsi="Times New Roman"/>
          <w:sz w:val="24"/>
          <w:szCs w:val="24"/>
        </w:rPr>
        <w:t xml:space="preserve">, </w:t>
      </w:r>
      <w:r w:rsidRPr="00C11B58">
        <w:rPr>
          <w:rFonts w:ascii="Times New Roman" w:hAnsi="Times New Roman"/>
          <w:sz w:val="24"/>
          <w:szCs w:val="24"/>
        </w:rPr>
        <w:t xml:space="preserve">Стороны пришли к соглашению об использовании </w:t>
      </w:r>
      <w:r>
        <w:rPr>
          <w:rFonts w:ascii="Times New Roman" w:hAnsi="Times New Roman"/>
          <w:sz w:val="24"/>
          <w:szCs w:val="24"/>
        </w:rPr>
        <w:t xml:space="preserve">системы </w:t>
      </w:r>
      <w:r w:rsidRPr="00C11B58">
        <w:rPr>
          <w:rFonts w:ascii="Times New Roman" w:hAnsi="Times New Roman"/>
          <w:sz w:val="24"/>
          <w:szCs w:val="24"/>
        </w:rPr>
        <w:t>электронного документооборота</w:t>
      </w:r>
      <w:r>
        <w:rPr>
          <w:rFonts w:ascii="Times New Roman" w:hAnsi="Times New Roman"/>
          <w:sz w:val="24"/>
          <w:szCs w:val="24"/>
        </w:rPr>
        <w:t xml:space="preserve"> (далее также – система ЭДО) и </w:t>
      </w:r>
      <w:r w:rsidRPr="00C11B58">
        <w:rPr>
          <w:rFonts w:ascii="Times New Roman" w:hAnsi="Times New Roman"/>
          <w:sz w:val="24"/>
          <w:szCs w:val="24"/>
        </w:rPr>
        <w:t>применении</w:t>
      </w:r>
      <w:r>
        <w:rPr>
          <w:rFonts w:ascii="Times New Roman" w:hAnsi="Times New Roman"/>
          <w:sz w:val="24"/>
          <w:szCs w:val="24"/>
        </w:rPr>
        <w:t xml:space="preserve"> </w:t>
      </w:r>
      <w:r w:rsidRPr="00A4031D">
        <w:rPr>
          <w:rFonts w:ascii="Times New Roman" w:hAnsi="Times New Roman"/>
          <w:sz w:val="24"/>
          <w:szCs w:val="24"/>
        </w:rPr>
        <w:t>квалифицированн</w:t>
      </w:r>
      <w:r>
        <w:rPr>
          <w:rFonts w:ascii="Times New Roman" w:hAnsi="Times New Roman"/>
          <w:sz w:val="24"/>
          <w:szCs w:val="24"/>
        </w:rPr>
        <w:t>ой</w:t>
      </w:r>
      <w:r w:rsidRPr="00C11B58">
        <w:rPr>
          <w:rFonts w:ascii="Times New Roman" w:hAnsi="Times New Roman"/>
          <w:sz w:val="24"/>
          <w:szCs w:val="24"/>
        </w:rPr>
        <w:t xml:space="preserve"> электронной подписи</w:t>
      </w:r>
      <w:r>
        <w:rPr>
          <w:rFonts w:ascii="Times New Roman" w:hAnsi="Times New Roman"/>
          <w:sz w:val="24"/>
          <w:szCs w:val="24"/>
        </w:rPr>
        <w:t xml:space="preserve"> (далее также – КЭП) для подписания и направления друг другу всех юридически значимых сообщений и документов, оформление и/или направление которых необходимо или возможно в соответствии с Договором и/или законодательством Российской </w:t>
      </w:r>
      <w:r w:rsidRPr="007872E9">
        <w:rPr>
          <w:rFonts w:ascii="Times New Roman" w:hAnsi="Times New Roman"/>
          <w:sz w:val="24"/>
          <w:szCs w:val="24"/>
        </w:rPr>
        <w:t>Федерации, в том числе документов, для которых в соответствии с Договором предусмотрена письменная форма.</w:t>
      </w:r>
      <w:r>
        <w:rPr>
          <w:rFonts w:ascii="Times New Roman" w:hAnsi="Times New Roman"/>
          <w:sz w:val="24"/>
          <w:szCs w:val="24"/>
        </w:rPr>
        <w:t xml:space="preserve"> </w:t>
      </w:r>
    </w:p>
    <w:p w14:paraId="05BA1646" w14:textId="77777777" w:rsidR="00F27A4E" w:rsidRDefault="00F27A4E" w:rsidP="00F27A4E">
      <w:pPr>
        <w:pStyle w:val="ConsPlusNormal"/>
        <w:widowControl w:val="0"/>
        <w:ind w:firstLine="709"/>
        <w:jc w:val="both"/>
        <w:rPr>
          <w:rFonts w:ascii="Times New Roman" w:hAnsi="Times New Roman"/>
          <w:sz w:val="24"/>
          <w:szCs w:val="24"/>
        </w:rPr>
      </w:pPr>
      <w:r>
        <w:rPr>
          <w:rFonts w:ascii="Times New Roman" w:hAnsi="Times New Roman"/>
          <w:sz w:val="24"/>
          <w:szCs w:val="24"/>
        </w:rPr>
        <w:t xml:space="preserve">Документы, подписанные КЭП и направленные с использованием системы ЭДО в соответствии с положениями Договора, </w:t>
      </w:r>
      <w:r w:rsidRPr="00690270">
        <w:rPr>
          <w:rFonts w:ascii="Times New Roman" w:hAnsi="Times New Roman"/>
          <w:sz w:val="24"/>
          <w:szCs w:val="24"/>
        </w:rPr>
        <w:t xml:space="preserve">юридически эквивалентны </w:t>
      </w:r>
      <w:r>
        <w:rPr>
          <w:rFonts w:ascii="Times New Roman" w:hAnsi="Times New Roman"/>
          <w:sz w:val="24"/>
          <w:szCs w:val="24"/>
        </w:rPr>
        <w:t>д</w:t>
      </w:r>
      <w:r w:rsidRPr="00690270">
        <w:rPr>
          <w:rFonts w:ascii="Times New Roman" w:hAnsi="Times New Roman"/>
          <w:sz w:val="24"/>
          <w:szCs w:val="24"/>
        </w:rPr>
        <w:t xml:space="preserve">окументам на бумажных носителях, </w:t>
      </w:r>
      <w:r>
        <w:rPr>
          <w:rFonts w:ascii="Times New Roman" w:hAnsi="Times New Roman"/>
          <w:sz w:val="24"/>
          <w:szCs w:val="24"/>
        </w:rPr>
        <w:t xml:space="preserve">подписанным уполномоченными лицами </w:t>
      </w:r>
      <w:r w:rsidRPr="00690270">
        <w:rPr>
          <w:rFonts w:ascii="Times New Roman" w:hAnsi="Times New Roman"/>
          <w:sz w:val="24"/>
          <w:szCs w:val="24"/>
        </w:rPr>
        <w:t>Сторон</w:t>
      </w:r>
      <w:r>
        <w:rPr>
          <w:rFonts w:ascii="Times New Roman" w:hAnsi="Times New Roman"/>
          <w:sz w:val="24"/>
          <w:szCs w:val="24"/>
        </w:rPr>
        <w:t xml:space="preserve"> и скрепленным их печатями.</w:t>
      </w:r>
    </w:p>
    <w:p w14:paraId="4EF53A72" w14:textId="77777777" w:rsidR="00F27A4E" w:rsidRPr="008C1450" w:rsidRDefault="00F27A4E" w:rsidP="00F27A4E">
      <w:pPr>
        <w:pStyle w:val="ConsPlusNormal"/>
        <w:widowControl w:val="0"/>
        <w:ind w:firstLine="709"/>
        <w:jc w:val="both"/>
        <w:rPr>
          <w:rFonts w:ascii="Times New Roman" w:hAnsi="Times New Roman"/>
          <w:sz w:val="24"/>
          <w:szCs w:val="24"/>
        </w:rPr>
      </w:pPr>
      <w:r>
        <w:rPr>
          <w:rFonts w:ascii="Times New Roman" w:hAnsi="Times New Roman"/>
          <w:sz w:val="24"/>
          <w:szCs w:val="24"/>
        </w:rPr>
        <w:t>1</w:t>
      </w:r>
      <w:r w:rsidR="00E71642">
        <w:rPr>
          <w:rFonts w:ascii="Times New Roman" w:hAnsi="Times New Roman"/>
          <w:sz w:val="24"/>
          <w:szCs w:val="24"/>
        </w:rPr>
        <w:t>0</w:t>
      </w:r>
      <w:r>
        <w:rPr>
          <w:rFonts w:ascii="Times New Roman" w:hAnsi="Times New Roman"/>
          <w:sz w:val="24"/>
          <w:szCs w:val="24"/>
        </w:rPr>
        <w:t xml:space="preserve">.2. Стороны самостоятельно получают доступ к системе ЭДО, заключая </w:t>
      </w:r>
      <w:r w:rsidRPr="008C1450">
        <w:rPr>
          <w:rFonts w:ascii="Times New Roman" w:hAnsi="Times New Roman"/>
          <w:sz w:val="24"/>
          <w:szCs w:val="24"/>
        </w:rPr>
        <w:t>соответствующее соглашение (договор) с оператором системы ЭДО.</w:t>
      </w:r>
    </w:p>
    <w:p w14:paraId="30CFF80A" w14:textId="77777777" w:rsidR="00F27A4E" w:rsidRDefault="00F27A4E" w:rsidP="00F27A4E">
      <w:pPr>
        <w:pStyle w:val="ConsPlusNormal"/>
        <w:widowControl w:val="0"/>
        <w:ind w:firstLine="709"/>
        <w:jc w:val="both"/>
        <w:rPr>
          <w:rFonts w:ascii="Times New Roman" w:hAnsi="Times New Roman"/>
          <w:sz w:val="24"/>
          <w:szCs w:val="24"/>
        </w:rPr>
      </w:pPr>
      <w:r>
        <w:rPr>
          <w:rFonts w:ascii="Times New Roman" w:hAnsi="Times New Roman"/>
          <w:sz w:val="24"/>
          <w:szCs w:val="24"/>
        </w:rPr>
        <w:t>О</w:t>
      </w:r>
      <w:r w:rsidRPr="00574040">
        <w:rPr>
          <w:rFonts w:ascii="Times New Roman" w:hAnsi="Times New Roman"/>
          <w:sz w:val="24"/>
          <w:szCs w:val="24"/>
        </w:rPr>
        <w:t>ператоро</w:t>
      </w:r>
      <w:r>
        <w:rPr>
          <w:rFonts w:ascii="Times New Roman" w:hAnsi="Times New Roman"/>
          <w:sz w:val="24"/>
          <w:szCs w:val="24"/>
        </w:rPr>
        <w:t>м</w:t>
      </w:r>
      <w:r w:rsidRPr="00574040">
        <w:rPr>
          <w:rFonts w:ascii="Times New Roman" w:hAnsi="Times New Roman"/>
          <w:sz w:val="24"/>
          <w:szCs w:val="24"/>
        </w:rPr>
        <w:t xml:space="preserve"> </w:t>
      </w:r>
      <w:r>
        <w:rPr>
          <w:rFonts w:ascii="Times New Roman" w:hAnsi="Times New Roman"/>
          <w:sz w:val="24"/>
          <w:szCs w:val="24"/>
        </w:rPr>
        <w:t>системы ЭДО Исполнителя</w:t>
      </w:r>
      <w:r w:rsidRPr="00574040">
        <w:rPr>
          <w:rFonts w:ascii="Times New Roman" w:hAnsi="Times New Roman"/>
          <w:sz w:val="24"/>
          <w:szCs w:val="24"/>
        </w:rPr>
        <w:t xml:space="preserve"> на</w:t>
      </w:r>
      <w:r>
        <w:rPr>
          <w:rFonts w:ascii="Times New Roman" w:hAnsi="Times New Roman"/>
          <w:sz w:val="24"/>
          <w:szCs w:val="24"/>
        </w:rPr>
        <w:t xml:space="preserve"> </w:t>
      </w:r>
      <w:r w:rsidRPr="00574040">
        <w:rPr>
          <w:rFonts w:ascii="Times New Roman" w:hAnsi="Times New Roman"/>
          <w:sz w:val="24"/>
          <w:szCs w:val="24"/>
        </w:rPr>
        <w:t xml:space="preserve">момент </w:t>
      </w:r>
      <w:bookmarkStart w:id="16" w:name="_Hlk221539625"/>
      <w:r w:rsidR="008A467A">
        <w:rPr>
          <w:rFonts w:ascii="Times New Roman" w:hAnsi="Times New Roman"/>
          <w:sz w:val="24"/>
          <w:szCs w:val="24"/>
        </w:rPr>
        <w:t xml:space="preserve">заключения </w:t>
      </w:r>
      <w:bookmarkEnd w:id="16"/>
      <w:r>
        <w:rPr>
          <w:rFonts w:ascii="Times New Roman" w:hAnsi="Times New Roman"/>
          <w:sz w:val="24"/>
          <w:szCs w:val="24"/>
        </w:rPr>
        <w:t xml:space="preserve">Договора </w:t>
      </w:r>
      <w:r w:rsidRPr="00574040">
        <w:rPr>
          <w:rFonts w:ascii="Times New Roman" w:hAnsi="Times New Roman"/>
          <w:sz w:val="24"/>
          <w:szCs w:val="24"/>
        </w:rPr>
        <w:t>является</w:t>
      </w:r>
      <w:r>
        <w:rPr>
          <w:rFonts w:ascii="Times New Roman" w:hAnsi="Times New Roman"/>
          <w:sz w:val="24"/>
          <w:szCs w:val="24"/>
        </w:rPr>
        <w:t xml:space="preserve"> </w:t>
      </w:r>
      <w:r w:rsidRPr="00D720D6">
        <w:rPr>
          <w:rFonts w:ascii="Times New Roman" w:hAnsi="Times New Roman"/>
          <w:sz w:val="24"/>
          <w:szCs w:val="24"/>
        </w:rPr>
        <w:t>АО «ПФ «СКБ Контур»</w:t>
      </w:r>
      <w:r>
        <w:rPr>
          <w:rFonts w:ascii="Times New Roman" w:hAnsi="Times New Roman"/>
          <w:sz w:val="24"/>
          <w:szCs w:val="24"/>
        </w:rPr>
        <w:t>. Системой ЭДО Исполнителя</w:t>
      </w:r>
      <w:r w:rsidRPr="00574040">
        <w:rPr>
          <w:rFonts w:ascii="Times New Roman" w:hAnsi="Times New Roman"/>
          <w:sz w:val="24"/>
          <w:szCs w:val="24"/>
        </w:rPr>
        <w:t xml:space="preserve"> на</w:t>
      </w:r>
      <w:r>
        <w:rPr>
          <w:rFonts w:ascii="Times New Roman" w:hAnsi="Times New Roman"/>
          <w:sz w:val="24"/>
          <w:szCs w:val="24"/>
        </w:rPr>
        <w:t xml:space="preserve"> </w:t>
      </w:r>
      <w:r w:rsidRPr="00574040">
        <w:rPr>
          <w:rFonts w:ascii="Times New Roman" w:hAnsi="Times New Roman"/>
          <w:sz w:val="24"/>
          <w:szCs w:val="24"/>
        </w:rPr>
        <w:t xml:space="preserve">момент </w:t>
      </w:r>
      <w:r w:rsidR="008A467A" w:rsidRPr="008A467A">
        <w:rPr>
          <w:rFonts w:ascii="Times New Roman" w:hAnsi="Times New Roman"/>
          <w:sz w:val="24"/>
          <w:szCs w:val="24"/>
        </w:rPr>
        <w:t xml:space="preserve">заключения </w:t>
      </w:r>
      <w:r>
        <w:rPr>
          <w:rFonts w:ascii="Times New Roman" w:hAnsi="Times New Roman"/>
          <w:sz w:val="24"/>
          <w:szCs w:val="24"/>
        </w:rPr>
        <w:t xml:space="preserve">Договора </w:t>
      </w:r>
      <w:r w:rsidRPr="00574040">
        <w:rPr>
          <w:rFonts w:ascii="Times New Roman" w:hAnsi="Times New Roman"/>
          <w:sz w:val="24"/>
          <w:szCs w:val="24"/>
        </w:rPr>
        <w:t>является</w:t>
      </w:r>
      <w:r>
        <w:rPr>
          <w:rFonts w:ascii="Times New Roman" w:hAnsi="Times New Roman"/>
          <w:sz w:val="24"/>
          <w:szCs w:val="24"/>
        </w:rPr>
        <w:t xml:space="preserve"> </w:t>
      </w:r>
      <w:r w:rsidRPr="00D720D6">
        <w:rPr>
          <w:rFonts w:ascii="Times New Roman" w:hAnsi="Times New Roman"/>
          <w:sz w:val="24"/>
          <w:szCs w:val="24"/>
        </w:rPr>
        <w:t>«</w:t>
      </w:r>
      <w:proofErr w:type="spellStart"/>
      <w:r w:rsidRPr="00D720D6">
        <w:rPr>
          <w:rFonts w:ascii="Times New Roman" w:hAnsi="Times New Roman"/>
          <w:sz w:val="24"/>
          <w:szCs w:val="24"/>
        </w:rPr>
        <w:t>Контур.Диадок</w:t>
      </w:r>
      <w:proofErr w:type="spellEnd"/>
      <w:r w:rsidRPr="00D720D6">
        <w:rPr>
          <w:rFonts w:ascii="Times New Roman" w:hAnsi="Times New Roman"/>
          <w:sz w:val="24"/>
          <w:szCs w:val="24"/>
        </w:rPr>
        <w:t>».</w:t>
      </w:r>
    </w:p>
    <w:p w14:paraId="356B5C31" w14:textId="77777777" w:rsidR="000C56E7" w:rsidRDefault="000C56E7" w:rsidP="000C56E7">
      <w:pPr>
        <w:pStyle w:val="ConsPlusNormal"/>
        <w:widowControl w:val="0"/>
        <w:ind w:firstLine="709"/>
        <w:jc w:val="both"/>
        <w:rPr>
          <w:rFonts w:ascii="Times New Roman" w:hAnsi="Times New Roman"/>
          <w:sz w:val="24"/>
          <w:szCs w:val="24"/>
        </w:rPr>
      </w:pPr>
      <w:r w:rsidRPr="008A467A">
        <w:rPr>
          <w:rFonts w:ascii="Times New Roman" w:hAnsi="Times New Roman"/>
          <w:sz w:val="24"/>
          <w:szCs w:val="24"/>
        </w:rPr>
        <w:lastRenderedPageBreak/>
        <w:t xml:space="preserve">Наименование оператора системы ЭДО Заказчика и </w:t>
      </w:r>
      <w:r w:rsidRPr="008A467A">
        <w:rPr>
          <w:rFonts w:ascii="Times New Roman" w:hAnsi="Times New Roman" w:cs="Times New Roman"/>
          <w:sz w:val="24"/>
          <w:szCs w:val="24"/>
        </w:rPr>
        <w:t xml:space="preserve">наименование системы </w:t>
      </w:r>
      <w:r>
        <w:rPr>
          <w:rFonts w:ascii="Times New Roman" w:hAnsi="Times New Roman" w:cs="Times New Roman"/>
          <w:sz w:val="24"/>
          <w:szCs w:val="24"/>
        </w:rPr>
        <w:t xml:space="preserve">ЭДО </w:t>
      </w:r>
      <w:r w:rsidRPr="008A467A">
        <w:rPr>
          <w:rFonts w:ascii="Times New Roman" w:hAnsi="Times New Roman" w:cs="Times New Roman"/>
          <w:sz w:val="24"/>
          <w:szCs w:val="24"/>
        </w:rPr>
        <w:t>Заказчика</w:t>
      </w:r>
      <w:r>
        <w:rPr>
          <w:rFonts w:ascii="Times New Roman" w:hAnsi="Times New Roman" w:cs="Times New Roman"/>
          <w:sz w:val="24"/>
          <w:szCs w:val="24"/>
        </w:rPr>
        <w:t xml:space="preserve"> указываются Заказчиком в заявке.</w:t>
      </w:r>
    </w:p>
    <w:p w14:paraId="72BCA55B" w14:textId="77777777" w:rsidR="00F27A4E" w:rsidRPr="00574040" w:rsidRDefault="00F27A4E" w:rsidP="00F27A4E">
      <w:pPr>
        <w:pStyle w:val="ConsPlusNormal"/>
        <w:widowControl w:val="0"/>
        <w:ind w:firstLine="709"/>
        <w:jc w:val="both"/>
        <w:rPr>
          <w:rFonts w:ascii="Times New Roman" w:hAnsi="Times New Roman"/>
          <w:sz w:val="24"/>
          <w:szCs w:val="24"/>
        </w:rPr>
      </w:pPr>
      <w:r w:rsidRPr="00574040">
        <w:rPr>
          <w:rFonts w:ascii="Times New Roman" w:hAnsi="Times New Roman"/>
          <w:sz w:val="24"/>
          <w:szCs w:val="24"/>
        </w:rPr>
        <w:t xml:space="preserve">Сторона обязуется за </w:t>
      </w:r>
      <w:r>
        <w:rPr>
          <w:rFonts w:ascii="Times New Roman" w:hAnsi="Times New Roman"/>
          <w:sz w:val="24"/>
          <w:szCs w:val="24"/>
        </w:rPr>
        <w:t>1</w:t>
      </w:r>
      <w:r w:rsidRPr="00574040">
        <w:rPr>
          <w:rFonts w:ascii="Times New Roman" w:hAnsi="Times New Roman"/>
          <w:sz w:val="24"/>
          <w:szCs w:val="24"/>
        </w:rPr>
        <w:t xml:space="preserve"> (</w:t>
      </w:r>
      <w:r>
        <w:rPr>
          <w:rFonts w:ascii="Times New Roman" w:hAnsi="Times New Roman"/>
          <w:sz w:val="24"/>
          <w:szCs w:val="24"/>
        </w:rPr>
        <w:t>один</w:t>
      </w:r>
      <w:r w:rsidRPr="00574040">
        <w:rPr>
          <w:rFonts w:ascii="Times New Roman" w:hAnsi="Times New Roman"/>
          <w:sz w:val="24"/>
          <w:szCs w:val="24"/>
        </w:rPr>
        <w:t xml:space="preserve">) месяц уведомить другую Сторону </w:t>
      </w:r>
      <w:r>
        <w:rPr>
          <w:rFonts w:ascii="Times New Roman" w:hAnsi="Times New Roman"/>
          <w:sz w:val="24"/>
          <w:szCs w:val="24"/>
        </w:rPr>
        <w:t xml:space="preserve">о </w:t>
      </w:r>
      <w:r w:rsidRPr="00574040">
        <w:rPr>
          <w:rFonts w:ascii="Times New Roman" w:hAnsi="Times New Roman"/>
          <w:sz w:val="24"/>
          <w:szCs w:val="24"/>
        </w:rPr>
        <w:t>намерении сменить оператора</w:t>
      </w:r>
      <w:r>
        <w:rPr>
          <w:rFonts w:ascii="Times New Roman" w:hAnsi="Times New Roman"/>
          <w:sz w:val="24"/>
          <w:szCs w:val="24"/>
        </w:rPr>
        <w:t xml:space="preserve"> системы ЭДО или систему ЭДО</w:t>
      </w:r>
      <w:r w:rsidRPr="00574040">
        <w:rPr>
          <w:rFonts w:ascii="Times New Roman" w:hAnsi="Times New Roman"/>
          <w:sz w:val="24"/>
          <w:szCs w:val="24"/>
        </w:rPr>
        <w:t xml:space="preserve">. При этом смена оператора </w:t>
      </w:r>
      <w:r>
        <w:rPr>
          <w:rFonts w:ascii="Times New Roman" w:hAnsi="Times New Roman"/>
          <w:sz w:val="24"/>
          <w:szCs w:val="24"/>
        </w:rPr>
        <w:t>системы ЭДО или системы ЭДО</w:t>
      </w:r>
      <w:r w:rsidRPr="00574040">
        <w:rPr>
          <w:rFonts w:ascii="Times New Roman" w:hAnsi="Times New Roman"/>
          <w:sz w:val="24"/>
          <w:szCs w:val="24"/>
        </w:rPr>
        <w:t xml:space="preserve"> возможна только в том случае, если новый оператор </w:t>
      </w:r>
      <w:r>
        <w:rPr>
          <w:rFonts w:ascii="Times New Roman" w:hAnsi="Times New Roman"/>
          <w:sz w:val="24"/>
          <w:szCs w:val="24"/>
        </w:rPr>
        <w:t xml:space="preserve">или новая система </w:t>
      </w:r>
      <w:r w:rsidRPr="00574040">
        <w:rPr>
          <w:rFonts w:ascii="Times New Roman" w:hAnsi="Times New Roman"/>
          <w:sz w:val="24"/>
          <w:szCs w:val="24"/>
        </w:rPr>
        <w:t>обеспечивает</w:t>
      </w:r>
      <w:r>
        <w:rPr>
          <w:rFonts w:ascii="Times New Roman" w:hAnsi="Times New Roman"/>
          <w:sz w:val="24"/>
          <w:szCs w:val="24"/>
        </w:rPr>
        <w:t xml:space="preserve"> осуществление действий,</w:t>
      </w:r>
      <w:r w:rsidRPr="00574040">
        <w:rPr>
          <w:rFonts w:ascii="Times New Roman" w:hAnsi="Times New Roman"/>
          <w:sz w:val="24"/>
          <w:szCs w:val="24"/>
        </w:rPr>
        <w:t xml:space="preserve"> предусмотренн</w:t>
      </w:r>
      <w:r>
        <w:rPr>
          <w:rFonts w:ascii="Times New Roman" w:hAnsi="Times New Roman"/>
          <w:sz w:val="24"/>
          <w:szCs w:val="24"/>
        </w:rPr>
        <w:t>ых</w:t>
      </w:r>
      <w:r w:rsidRPr="00574040">
        <w:rPr>
          <w:rFonts w:ascii="Times New Roman" w:hAnsi="Times New Roman"/>
          <w:sz w:val="24"/>
          <w:szCs w:val="24"/>
        </w:rPr>
        <w:t xml:space="preserve"> </w:t>
      </w:r>
      <w:r>
        <w:rPr>
          <w:rFonts w:ascii="Times New Roman" w:hAnsi="Times New Roman"/>
          <w:sz w:val="24"/>
          <w:szCs w:val="24"/>
        </w:rPr>
        <w:t>п. 1</w:t>
      </w:r>
      <w:r w:rsidR="00E71642">
        <w:rPr>
          <w:rFonts w:ascii="Times New Roman" w:hAnsi="Times New Roman"/>
          <w:sz w:val="24"/>
          <w:szCs w:val="24"/>
        </w:rPr>
        <w:t>0</w:t>
      </w:r>
      <w:r>
        <w:rPr>
          <w:rFonts w:ascii="Times New Roman" w:hAnsi="Times New Roman"/>
          <w:sz w:val="24"/>
          <w:szCs w:val="24"/>
        </w:rPr>
        <w:t>.1 Договора</w:t>
      </w:r>
      <w:r w:rsidRPr="00574040">
        <w:rPr>
          <w:rFonts w:ascii="Times New Roman" w:hAnsi="Times New Roman"/>
          <w:sz w:val="24"/>
          <w:szCs w:val="24"/>
        </w:rPr>
        <w:t>.</w:t>
      </w:r>
    </w:p>
    <w:p w14:paraId="4A2080EE" w14:textId="77777777" w:rsidR="00F27A4E" w:rsidRDefault="00F27A4E" w:rsidP="00F27A4E">
      <w:pPr>
        <w:pStyle w:val="ConsPlusNormal"/>
        <w:widowControl w:val="0"/>
        <w:ind w:firstLine="709"/>
        <w:jc w:val="both"/>
        <w:rPr>
          <w:rFonts w:ascii="Times New Roman" w:hAnsi="Times New Roman"/>
          <w:sz w:val="24"/>
          <w:szCs w:val="24"/>
        </w:rPr>
      </w:pPr>
      <w:r>
        <w:rPr>
          <w:rFonts w:ascii="Times New Roman" w:hAnsi="Times New Roman"/>
          <w:sz w:val="24"/>
          <w:szCs w:val="24"/>
        </w:rPr>
        <w:t>1</w:t>
      </w:r>
      <w:r w:rsidR="00E71642">
        <w:rPr>
          <w:rFonts w:ascii="Times New Roman" w:hAnsi="Times New Roman"/>
          <w:sz w:val="24"/>
          <w:szCs w:val="24"/>
        </w:rPr>
        <w:t>0</w:t>
      </w:r>
      <w:r>
        <w:rPr>
          <w:rFonts w:ascii="Times New Roman" w:hAnsi="Times New Roman"/>
          <w:sz w:val="24"/>
          <w:szCs w:val="24"/>
        </w:rPr>
        <w:t xml:space="preserve">.3. Стороны самостоятельно обеспечивают работоспособность КЭП своих уполномоченных лиц. </w:t>
      </w:r>
    </w:p>
    <w:p w14:paraId="5BFF0174" w14:textId="77777777" w:rsidR="00F27A4E" w:rsidRDefault="00F27A4E" w:rsidP="00F27A4E">
      <w:pPr>
        <w:pStyle w:val="ConsPlusNormal"/>
        <w:widowControl w:val="0"/>
        <w:ind w:firstLine="709"/>
        <w:jc w:val="both"/>
        <w:rPr>
          <w:rFonts w:ascii="Times New Roman" w:hAnsi="Times New Roman"/>
          <w:sz w:val="24"/>
          <w:szCs w:val="24"/>
        </w:rPr>
      </w:pPr>
      <w:r>
        <w:rPr>
          <w:rFonts w:ascii="Times New Roman" w:hAnsi="Times New Roman"/>
          <w:sz w:val="24"/>
          <w:szCs w:val="24"/>
        </w:rPr>
        <w:t>1</w:t>
      </w:r>
      <w:r w:rsidR="00E71642">
        <w:rPr>
          <w:rFonts w:ascii="Times New Roman" w:hAnsi="Times New Roman"/>
          <w:sz w:val="24"/>
          <w:szCs w:val="24"/>
        </w:rPr>
        <w:t>0</w:t>
      </w:r>
      <w:r w:rsidRPr="0079006E">
        <w:rPr>
          <w:rFonts w:ascii="Times New Roman" w:hAnsi="Times New Roman"/>
          <w:sz w:val="24"/>
          <w:szCs w:val="24"/>
        </w:rPr>
        <w:t>.</w:t>
      </w:r>
      <w:r>
        <w:rPr>
          <w:rFonts w:ascii="Times New Roman" w:hAnsi="Times New Roman"/>
          <w:sz w:val="24"/>
          <w:szCs w:val="24"/>
        </w:rPr>
        <w:t>4. При использовании системы ЭДО датой направления документа будет считаться дата направления документа оператором системы ЭДО Стороны-отправителя документа, а датой получения документа – дата получения документа оператором системы ЭДО Стороны-получателя документа.</w:t>
      </w:r>
    </w:p>
    <w:p w14:paraId="60E7948F" w14:textId="77777777" w:rsidR="00F27A4E" w:rsidRDefault="00F27A4E" w:rsidP="00F27A4E">
      <w:pPr>
        <w:pStyle w:val="ConsPlusNormal"/>
        <w:widowControl w:val="0"/>
        <w:ind w:firstLine="709"/>
        <w:jc w:val="both"/>
        <w:rPr>
          <w:rFonts w:ascii="Times New Roman" w:hAnsi="Times New Roman"/>
          <w:sz w:val="24"/>
          <w:szCs w:val="24"/>
        </w:rPr>
      </w:pPr>
      <w:r>
        <w:rPr>
          <w:rFonts w:ascii="Times New Roman" w:hAnsi="Times New Roman"/>
          <w:sz w:val="24"/>
          <w:szCs w:val="24"/>
        </w:rPr>
        <w:t>1</w:t>
      </w:r>
      <w:r w:rsidR="00E71642">
        <w:rPr>
          <w:rFonts w:ascii="Times New Roman" w:hAnsi="Times New Roman"/>
          <w:sz w:val="24"/>
          <w:szCs w:val="24"/>
        </w:rPr>
        <w:t>0</w:t>
      </w:r>
      <w:r w:rsidRPr="00633CB7">
        <w:rPr>
          <w:rFonts w:ascii="Times New Roman" w:hAnsi="Times New Roman"/>
          <w:sz w:val="24"/>
          <w:szCs w:val="24"/>
        </w:rPr>
        <w:t>.</w:t>
      </w:r>
      <w:r>
        <w:rPr>
          <w:rFonts w:ascii="Times New Roman" w:hAnsi="Times New Roman"/>
          <w:sz w:val="24"/>
          <w:szCs w:val="24"/>
        </w:rPr>
        <w:t>5</w:t>
      </w:r>
      <w:r w:rsidRPr="00633CB7">
        <w:rPr>
          <w:rFonts w:ascii="Times New Roman" w:hAnsi="Times New Roman"/>
          <w:sz w:val="24"/>
          <w:szCs w:val="24"/>
        </w:rPr>
        <w:t>.</w:t>
      </w:r>
      <w:r w:rsidRPr="00633CB7">
        <w:rPr>
          <w:rFonts w:ascii="Times New Roman" w:hAnsi="Times New Roman"/>
          <w:sz w:val="24"/>
          <w:szCs w:val="24"/>
        </w:rPr>
        <w:tab/>
        <w:t xml:space="preserve">Стороны обязаны </w:t>
      </w:r>
      <w:r w:rsidRPr="00A16AFF">
        <w:rPr>
          <w:rFonts w:ascii="Times New Roman" w:hAnsi="Times New Roman"/>
          <w:sz w:val="24"/>
          <w:szCs w:val="24"/>
        </w:rPr>
        <w:t>незамедлительно</w:t>
      </w:r>
      <w:r>
        <w:rPr>
          <w:rFonts w:ascii="Times New Roman" w:hAnsi="Times New Roman"/>
          <w:sz w:val="24"/>
          <w:szCs w:val="24"/>
        </w:rPr>
        <w:t xml:space="preserve"> </w:t>
      </w:r>
      <w:r w:rsidRPr="00633CB7">
        <w:rPr>
          <w:rFonts w:ascii="Times New Roman" w:hAnsi="Times New Roman"/>
          <w:sz w:val="24"/>
          <w:szCs w:val="24"/>
        </w:rPr>
        <w:t>информировать друг друга</w:t>
      </w:r>
      <w:r>
        <w:rPr>
          <w:rFonts w:ascii="Times New Roman" w:hAnsi="Times New Roman"/>
          <w:sz w:val="24"/>
          <w:szCs w:val="24"/>
        </w:rPr>
        <w:t xml:space="preserve"> по электронной почте, указанной в Договоре,</w:t>
      </w:r>
      <w:r w:rsidRPr="00633CB7">
        <w:rPr>
          <w:rFonts w:ascii="Times New Roman" w:hAnsi="Times New Roman"/>
          <w:sz w:val="24"/>
          <w:szCs w:val="24"/>
        </w:rPr>
        <w:t xml:space="preserve"> о невозможности </w:t>
      </w:r>
      <w:r>
        <w:rPr>
          <w:rFonts w:ascii="Times New Roman" w:hAnsi="Times New Roman"/>
          <w:sz w:val="24"/>
          <w:szCs w:val="24"/>
        </w:rPr>
        <w:t>направления (получения)</w:t>
      </w:r>
      <w:r w:rsidRPr="00633CB7">
        <w:rPr>
          <w:rFonts w:ascii="Times New Roman" w:hAnsi="Times New Roman"/>
          <w:sz w:val="24"/>
          <w:szCs w:val="24"/>
        </w:rPr>
        <w:t xml:space="preserve"> документ</w:t>
      </w:r>
      <w:r>
        <w:rPr>
          <w:rFonts w:ascii="Times New Roman" w:hAnsi="Times New Roman"/>
          <w:sz w:val="24"/>
          <w:szCs w:val="24"/>
        </w:rPr>
        <w:t>ов</w:t>
      </w:r>
      <w:r w:rsidRPr="00633CB7">
        <w:rPr>
          <w:rFonts w:ascii="Times New Roman" w:hAnsi="Times New Roman"/>
          <w:sz w:val="24"/>
          <w:szCs w:val="24"/>
        </w:rPr>
        <w:t xml:space="preserve"> </w:t>
      </w:r>
      <w:r>
        <w:rPr>
          <w:rFonts w:ascii="Times New Roman" w:hAnsi="Times New Roman"/>
          <w:sz w:val="24"/>
          <w:szCs w:val="24"/>
        </w:rPr>
        <w:t>с использованием системы ЭДО</w:t>
      </w:r>
      <w:r w:rsidRPr="00633CB7">
        <w:rPr>
          <w:rFonts w:ascii="Times New Roman" w:hAnsi="Times New Roman"/>
          <w:sz w:val="24"/>
          <w:szCs w:val="24"/>
        </w:rPr>
        <w:t xml:space="preserve"> в случае технического сбоя</w:t>
      </w:r>
      <w:r>
        <w:rPr>
          <w:rFonts w:ascii="Times New Roman" w:hAnsi="Times New Roman"/>
          <w:sz w:val="24"/>
          <w:szCs w:val="24"/>
        </w:rPr>
        <w:t xml:space="preserve"> на стороне оператора системы ЭДО и иных случаях, исключающих техническую возможность направления документов с использованием системы ЭДО.</w:t>
      </w:r>
      <w:r w:rsidRPr="00633CB7">
        <w:rPr>
          <w:rFonts w:ascii="Times New Roman" w:hAnsi="Times New Roman"/>
          <w:sz w:val="24"/>
          <w:szCs w:val="24"/>
        </w:rPr>
        <w:t xml:space="preserve"> </w:t>
      </w:r>
    </w:p>
    <w:p w14:paraId="2F3B0E7D" w14:textId="4681E0E0" w:rsidR="00277A6F" w:rsidRPr="00233F3B" w:rsidRDefault="00F27A4E" w:rsidP="00233F3B">
      <w:pPr>
        <w:pStyle w:val="ConsPlusNormal"/>
        <w:widowControl w:val="0"/>
        <w:ind w:firstLine="709"/>
        <w:jc w:val="both"/>
        <w:rPr>
          <w:rFonts w:ascii="Times New Roman" w:hAnsi="Times New Roman"/>
          <w:sz w:val="24"/>
          <w:szCs w:val="24"/>
        </w:rPr>
      </w:pPr>
      <w:r>
        <w:rPr>
          <w:rFonts w:ascii="Times New Roman" w:hAnsi="Times New Roman"/>
          <w:sz w:val="24"/>
          <w:szCs w:val="24"/>
        </w:rPr>
        <w:t>1</w:t>
      </w:r>
      <w:r w:rsidR="00E71642">
        <w:rPr>
          <w:rFonts w:ascii="Times New Roman" w:hAnsi="Times New Roman"/>
          <w:sz w:val="24"/>
          <w:szCs w:val="24"/>
        </w:rPr>
        <w:t>0</w:t>
      </w:r>
      <w:r>
        <w:rPr>
          <w:rFonts w:ascii="Times New Roman" w:hAnsi="Times New Roman"/>
          <w:sz w:val="24"/>
          <w:szCs w:val="24"/>
        </w:rPr>
        <w:t xml:space="preserve">.5.1. До </w:t>
      </w:r>
      <w:r w:rsidRPr="00233F3B">
        <w:rPr>
          <w:rFonts w:ascii="Times New Roman" w:hAnsi="Times New Roman"/>
          <w:sz w:val="24"/>
          <w:szCs w:val="24"/>
        </w:rPr>
        <w:t>устранения неисправностей, предусмотренных пунктом 1</w:t>
      </w:r>
      <w:r w:rsidR="00E71642" w:rsidRPr="00233F3B">
        <w:rPr>
          <w:rFonts w:ascii="Times New Roman" w:hAnsi="Times New Roman"/>
          <w:sz w:val="24"/>
          <w:szCs w:val="24"/>
        </w:rPr>
        <w:t>0</w:t>
      </w:r>
      <w:r w:rsidRPr="00233F3B">
        <w:rPr>
          <w:rFonts w:ascii="Times New Roman" w:hAnsi="Times New Roman"/>
          <w:sz w:val="24"/>
          <w:szCs w:val="24"/>
        </w:rPr>
        <w:t xml:space="preserve">.5 Договора, </w:t>
      </w:r>
      <w:r w:rsidR="009C29A4" w:rsidRPr="00233F3B">
        <w:rPr>
          <w:rFonts w:ascii="Times New Roman" w:hAnsi="Times New Roman"/>
          <w:sz w:val="24"/>
          <w:szCs w:val="24"/>
        </w:rPr>
        <w:t>все уведомления в рамках Договора, документы, указанные в Договоре (далее в рамках настоящего пункта – уведомления), если иное не предусмотрено Договором, направляются в письменной форме с использованием почтовой связи заказным или ценным письмом с уведомлением о вручении или с использованием нарочного способа доставки под расписку о вручении по адресу Стороны, указанному в Договоре или заявке, или с использованием электронной почты с последующим предоставлением оригинала в течение 5 (пяти) рабочих дней.</w:t>
      </w:r>
    </w:p>
    <w:p w14:paraId="07A79167" w14:textId="48E9A989" w:rsidR="00F27A4E" w:rsidRPr="00233F3B" w:rsidRDefault="00F27A4E" w:rsidP="00233F3B">
      <w:pPr>
        <w:pStyle w:val="ConsPlusNormal"/>
        <w:widowControl w:val="0"/>
        <w:ind w:firstLine="709"/>
        <w:jc w:val="both"/>
        <w:rPr>
          <w:rFonts w:ascii="Times New Roman" w:hAnsi="Times New Roman"/>
          <w:sz w:val="24"/>
          <w:szCs w:val="24"/>
        </w:rPr>
      </w:pPr>
      <w:r w:rsidRPr="00233F3B">
        <w:rPr>
          <w:rFonts w:ascii="Times New Roman" w:hAnsi="Times New Roman"/>
          <w:sz w:val="24"/>
          <w:szCs w:val="24"/>
        </w:rPr>
        <w:t xml:space="preserve">В случае отправления документов посредством </w:t>
      </w:r>
      <w:r w:rsidRPr="00233F3B">
        <w:rPr>
          <w:rFonts w:ascii="Times New Roman" w:hAnsi="Times New Roman"/>
          <w:bCs/>
          <w:snapToGrid w:val="0"/>
          <w:sz w:val="24"/>
          <w:szCs w:val="24"/>
        </w:rPr>
        <w:t>почтовой связи</w:t>
      </w:r>
      <w:r w:rsidRPr="00233F3B">
        <w:rPr>
          <w:rFonts w:ascii="Times New Roman" w:hAnsi="Times New Roman"/>
          <w:sz w:val="24"/>
          <w:szCs w:val="24"/>
        </w:rPr>
        <w:t xml:space="preserve"> </w:t>
      </w:r>
      <w:r w:rsidR="009C29A4" w:rsidRPr="00233F3B">
        <w:rPr>
          <w:rFonts w:ascii="Times New Roman" w:hAnsi="Times New Roman"/>
          <w:sz w:val="24"/>
          <w:szCs w:val="24"/>
        </w:rPr>
        <w:t xml:space="preserve">уведомления </w:t>
      </w:r>
      <w:r w:rsidRPr="00233F3B">
        <w:rPr>
          <w:rFonts w:ascii="Times New Roman" w:hAnsi="Times New Roman"/>
          <w:sz w:val="24"/>
          <w:szCs w:val="24"/>
        </w:rPr>
        <w:t>считаются полученными Стороной в день фактического получения, подтвержденного отметкой почтового отделения, вручившего уведомление.</w:t>
      </w:r>
    </w:p>
    <w:p w14:paraId="4281D48A" w14:textId="22A2B085" w:rsidR="00F27A4E" w:rsidRPr="00233F3B" w:rsidRDefault="00F27A4E" w:rsidP="00233F3B">
      <w:pPr>
        <w:widowControl w:val="0"/>
        <w:ind w:firstLine="709"/>
        <w:jc w:val="both"/>
        <w:rPr>
          <w:sz w:val="24"/>
        </w:rPr>
      </w:pPr>
      <w:r w:rsidRPr="00233F3B">
        <w:rPr>
          <w:sz w:val="24"/>
          <w:szCs w:val="24"/>
        </w:rPr>
        <w:t xml:space="preserve">В случае </w:t>
      </w:r>
      <w:bookmarkStart w:id="17" w:name="_Hlk142053326"/>
      <w:r w:rsidRPr="00233F3B">
        <w:rPr>
          <w:sz w:val="24"/>
          <w:szCs w:val="24"/>
        </w:rPr>
        <w:t>отправления</w:t>
      </w:r>
      <w:bookmarkEnd w:id="17"/>
      <w:r w:rsidRPr="00233F3B">
        <w:rPr>
          <w:sz w:val="24"/>
          <w:szCs w:val="24"/>
        </w:rPr>
        <w:t xml:space="preserve"> уведомлений посредством электронной почты уведомления считаются полученными Стороной в день их отправки. При этом Стороны соглашаются, что установление факта направления/получения Стороной-отправителем/Стороной-получателем электронного письма на сервер Стороны</w:t>
      </w:r>
      <w:r w:rsidRPr="00E71642">
        <w:rPr>
          <w:sz w:val="24"/>
          <w:szCs w:val="24"/>
        </w:rPr>
        <w:t>-получателя должно осуществляться по результатам анализа лог-файлов</w:t>
      </w:r>
      <w:r w:rsidRPr="00E71642">
        <w:rPr>
          <w:rStyle w:val="afa"/>
          <w:sz w:val="24"/>
          <w:szCs w:val="24"/>
        </w:rPr>
        <w:footnoteReference w:id="12"/>
      </w:r>
      <w:r w:rsidRPr="00E71642">
        <w:rPr>
          <w:sz w:val="24"/>
          <w:szCs w:val="24"/>
        </w:rPr>
        <w:t>, ведущихся на аппаратно-программных средствах Стороны, отправившей/получившей сообщение с использованием электронной почты.</w:t>
      </w:r>
    </w:p>
    <w:p w14:paraId="09C38DD9" w14:textId="77777777" w:rsidR="00F27A4E" w:rsidRPr="006C2898" w:rsidRDefault="00F27A4E" w:rsidP="002C5671">
      <w:pPr>
        <w:pStyle w:val="a6"/>
        <w:shd w:val="clear" w:color="auto" w:fill="FFFFFF"/>
        <w:spacing w:before="0" w:beforeAutospacing="0" w:after="0" w:afterAutospacing="0"/>
        <w:ind w:firstLine="709"/>
        <w:jc w:val="both"/>
        <w:rPr>
          <w:rFonts w:ascii="Times New Roman" w:hAnsi="Times New Roman" w:cs="Times New Roman"/>
        </w:rPr>
      </w:pPr>
    </w:p>
    <w:p w14:paraId="3BCC96DB" w14:textId="77777777" w:rsidR="007D10B2" w:rsidRPr="00233F3B" w:rsidRDefault="009C29A4" w:rsidP="007D10B2">
      <w:pPr>
        <w:pStyle w:val="a6"/>
        <w:shd w:val="clear" w:color="auto" w:fill="FFFFFF"/>
        <w:spacing w:before="0" w:beforeAutospacing="0" w:after="0" w:afterAutospacing="0"/>
        <w:jc w:val="center"/>
        <w:rPr>
          <w:rFonts w:ascii="Times New Roman" w:hAnsi="Times New Roman"/>
        </w:rPr>
      </w:pPr>
      <w:r>
        <w:rPr>
          <w:rStyle w:val="ab"/>
          <w:rFonts w:ascii="Times New Roman" w:hAnsi="Times New Roman" w:cs="Times New Roman"/>
        </w:rPr>
        <w:t>11</w:t>
      </w:r>
      <w:r w:rsidR="006C2898" w:rsidRPr="006C2898">
        <w:rPr>
          <w:rStyle w:val="ab"/>
          <w:rFonts w:ascii="Times New Roman" w:hAnsi="Times New Roman" w:cs="Times New Roman"/>
        </w:rPr>
        <w:t xml:space="preserve">. </w:t>
      </w:r>
      <w:r w:rsidR="007D10B2" w:rsidRPr="006C2898">
        <w:rPr>
          <w:rStyle w:val="ab"/>
          <w:rFonts w:ascii="Times New Roman" w:hAnsi="Times New Roman" w:cs="Times New Roman"/>
        </w:rPr>
        <w:t>ИНЫЕ УСЛОВИЯ</w:t>
      </w:r>
    </w:p>
    <w:p w14:paraId="32C413BF" w14:textId="565AAA38" w:rsidR="007D10B2" w:rsidRPr="006C2898" w:rsidRDefault="007D10B2" w:rsidP="007D10B2">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11</w:t>
      </w:r>
      <w:r w:rsidRPr="006C2898">
        <w:rPr>
          <w:rFonts w:ascii="Times New Roman" w:hAnsi="Times New Roman" w:cs="Times New Roman"/>
        </w:rPr>
        <w:t>.1. Договор действует до полного исполнения Сторонами принятых на себя обязательств.</w:t>
      </w:r>
    </w:p>
    <w:p w14:paraId="2E257DE6" w14:textId="6F410041" w:rsidR="006C2898" w:rsidRPr="006C2898" w:rsidRDefault="007D10B2" w:rsidP="007D10B2">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11</w:t>
      </w:r>
      <w:r w:rsidRPr="006C2898">
        <w:rPr>
          <w:rFonts w:ascii="Times New Roman" w:hAnsi="Times New Roman" w:cs="Times New Roman"/>
        </w:rPr>
        <w:t>.2.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Российской Федерации и в случаях, предусмотренных Договором.</w:t>
      </w:r>
    </w:p>
    <w:p w14:paraId="3F9FCC48" w14:textId="2BB3BC9E" w:rsidR="00521301" w:rsidRDefault="00C23A13" w:rsidP="00521301">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11</w:t>
      </w:r>
      <w:r w:rsidR="007D10B2">
        <w:rPr>
          <w:rFonts w:ascii="Times New Roman" w:hAnsi="Times New Roman" w:cs="Times New Roman"/>
        </w:rPr>
        <w:t>.3</w:t>
      </w:r>
      <w:r w:rsidR="006C2898" w:rsidRPr="006C2898">
        <w:rPr>
          <w:rFonts w:ascii="Times New Roman" w:hAnsi="Times New Roman" w:cs="Times New Roman"/>
        </w:rPr>
        <w:t xml:space="preserve">. Соглашаясь с условиями Договора, </w:t>
      </w:r>
      <w:r w:rsidR="00852B4C">
        <w:rPr>
          <w:rFonts w:ascii="Times New Roman" w:hAnsi="Times New Roman" w:cs="Times New Roman"/>
        </w:rPr>
        <w:t>Заказчик</w:t>
      </w:r>
      <w:r w:rsidR="00E914F9" w:rsidRPr="006C2898">
        <w:rPr>
          <w:rFonts w:ascii="Times New Roman" w:hAnsi="Times New Roman" w:cs="Times New Roman"/>
        </w:rPr>
        <w:t xml:space="preserve"> </w:t>
      </w:r>
      <w:r w:rsidR="006C2898" w:rsidRPr="006C2898">
        <w:rPr>
          <w:rFonts w:ascii="Times New Roman" w:hAnsi="Times New Roman" w:cs="Times New Roman"/>
        </w:rPr>
        <w:t>заверяет и гарантирует: достоверность сведений, указ</w:t>
      </w:r>
      <w:r w:rsidR="003D5AC9">
        <w:rPr>
          <w:rFonts w:ascii="Times New Roman" w:hAnsi="Times New Roman" w:cs="Times New Roman"/>
        </w:rPr>
        <w:t>анных</w:t>
      </w:r>
      <w:r w:rsidR="006C2898" w:rsidRPr="006C2898">
        <w:rPr>
          <w:rFonts w:ascii="Times New Roman" w:hAnsi="Times New Roman" w:cs="Times New Roman"/>
        </w:rPr>
        <w:t xml:space="preserve"> им </w:t>
      </w:r>
      <w:r w:rsidR="0003343A">
        <w:rPr>
          <w:rFonts w:ascii="Times New Roman" w:hAnsi="Times New Roman" w:cs="Times New Roman"/>
        </w:rPr>
        <w:t>в заявке</w:t>
      </w:r>
      <w:r w:rsidR="00283621">
        <w:rPr>
          <w:rFonts w:ascii="Times New Roman" w:hAnsi="Times New Roman" w:cs="Times New Roman"/>
        </w:rPr>
        <w:t>; сервер электронной почты, указанной в заявке, расположен на территории Российской Федерации</w:t>
      </w:r>
      <w:r w:rsidR="006C2898" w:rsidRPr="006C2898">
        <w:rPr>
          <w:rFonts w:ascii="Times New Roman" w:hAnsi="Times New Roman" w:cs="Times New Roman"/>
        </w:rPr>
        <w:t xml:space="preserve">; </w:t>
      </w:r>
      <w:r w:rsidR="000B48A3" w:rsidRPr="000B48A3">
        <w:rPr>
          <w:rFonts w:ascii="Times New Roman" w:hAnsi="Times New Roman" w:cs="Times New Roman"/>
        </w:rPr>
        <w:t xml:space="preserve">Договор не является для </w:t>
      </w:r>
      <w:r w:rsidR="000B48A3">
        <w:rPr>
          <w:rFonts w:ascii="Times New Roman" w:hAnsi="Times New Roman" w:cs="Times New Roman"/>
        </w:rPr>
        <w:t xml:space="preserve">Заказчика </w:t>
      </w:r>
      <w:r w:rsidR="000B48A3" w:rsidRPr="000B48A3">
        <w:rPr>
          <w:rFonts w:ascii="Times New Roman" w:hAnsi="Times New Roman" w:cs="Times New Roman"/>
        </w:rPr>
        <w:t>крупной сделкой или сделкой, в которой имеется заинтересованность</w:t>
      </w:r>
      <w:r w:rsidR="000B48A3">
        <w:rPr>
          <w:rFonts w:ascii="Times New Roman" w:hAnsi="Times New Roman" w:cs="Times New Roman"/>
        </w:rPr>
        <w:t xml:space="preserve">; </w:t>
      </w:r>
      <w:r w:rsidR="006C2898" w:rsidRPr="006C2898">
        <w:rPr>
          <w:rFonts w:ascii="Times New Roman" w:hAnsi="Times New Roman" w:cs="Times New Roman"/>
        </w:rPr>
        <w:t>добровольность заключения Договора, в т</w:t>
      </w:r>
      <w:r w:rsidR="00283621">
        <w:rPr>
          <w:rFonts w:ascii="Times New Roman" w:hAnsi="Times New Roman" w:cs="Times New Roman"/>
        </w:rPr>
        <w:t>ом</w:t>
      </w:r>
      <w:r w:rsidR="006C2898" w:rsidRPr="006C2898">
        <w:rPr>
          <w:rFonts w:ascii="Times New Roman" w:hAnsi="Times New Roman" w:cs="Times New Roman"/>
        </w:rPr>
        <w:t xml:space="preserve"> ч</w:t>
      </w:r>
      <w:r w:rsidR="00283621">
        <w:rPr>
          <w:rFonts w:ascii="Times New Roman" w:hAnsi="Times New Roman" w:cs="Times New Roman"/>
        </w:rPr>
        <w:t>исле</w:t>
      </w:r>
      <w:r w:rsidR="006C2898" w:rsidRPr="006C2898">
        <w:rPr>
          <w:rFonts w:ascii="Times New Roman" w:hAnsi="Times New Roman" w:cs="Times New Roman"/>
        </w:rPr>
        <w:t xml:space="preserve"> ознакомление со всеми </w:t>
      </w:r>
      <w:r w:rsidR="003D5AC9">
        <w:rPr>
          <w:rFonts w:ascii="Times New Roman" w:hAnsi="Times New Roman" w:cs="Times New Roman"/>
        </w:rPr>
        <w:t xml:space="preserve">его </w:t>
      </w:r>
      <w:r w:rsidR="006C2898" w:rsidRPr="006C2898">
        <w:rPr>
          <w:rFonts w:ascii="Times New Roman" w:hAnsi="Times New Roman" w:cs="Times New Roman"/>
        </w:rPr>
        <w:t>условиями, их понимание</w:t>
      </w:r>
      <w:r w:rsidR="00283621">
        <w:rPr>
          <w:rFonts w:ascii="Times New Roman" w:hAnsi="Times New Roman" w:cs="Times New Roman"/>
        </w:rPr>
        <w:t>,</w:t>
      </w:r>
      <w:r w:rsidR="006C2898" w:rsidRPr="006C2898">
        <w:rPr>
          <w:rFonts w:ascii="Times New Roman" w:hAnsi="Times New Roman" w:cs="Times New Roman"/>
        </w:rPr>
        <w:t xml:space="preserve"> полное и безоговорочное согласие с ними.</w:t>
      </w:r>
    </w:p>
    <w:p w14:paraId="706CCF0E" w14:textId="77777777" w:rsidR="000B48A3" w:rsidRDefault="000B48A3" w:rsidP="00521301">
      <w:pPr>
        <w:pStyle w:val="a6"/>
        <w:shd w:val="clear" w:color="auto" w:fill="FFFFFF"/>
        <w:spacing w:before="0" w:beforeAutospacing="0" w:after="0" w:afterAutospacing="0"/>
        <w:ind w:firstLine="709"/>
        <w:jc w:val="both"/>
        <w:rPr>
          <w:rFonts w:ascii="Times New Roman" w:hAnsi="Times New Roman" w:cs="Times New Roman"/>
        </w:rPr>
      </w:pPr>
      <w:r w:rsidRPr="000B48A3">
        <w:rPr>
          <w:rFonts w:ascii="Times New Roman" w:hAnsi="Times New Roman" w:cs="Times New Roman"/>
        </w:rPr>
        <w:t xml:space="preserve">В случае если для Заказчика заключение </w:t>
      </w:r>
      <w:r w:rsidR="00521301">
        <w:rPr>
          <w:rFonts w:ascii="Times New Roman" w:hAnsi="Times New Roman" w:cs="Times New Roman"/>
        </w:rPr>
        <w:t xml:space="preserve">Договора </w:t>
      </w:r>
      <w:r w:rsidRPr="000B48A3">
        <w:rPr>
          <w:rFonts w:ascii="Times New Roman" w:hAnsi="Times New Roman" w:cs="Times New Roman"/>
        </w:rPr>
        <w:t xml:space="preserve">будет подпадать под признаки крупной сделки (с учетом возможной взаимосвязанности сделок), сделки с заинтересованностью, а также сделки, на совершение которой в соответствии с законодательством и/или учредительными документами Заказчика требуется согласие (одобрение) его органов управления, уполномоченных государственных и иных органов, Заказчик до </w:t>
      </w:r>
      <w:r w:rsidR="00521301">
        <w:rPr>
          <w:rFonts w:ascii="Times New Roman" w:hAnsi="Times New Roman" w:cs="Times New Roman"/>
        </w:rPr>
        <w:t xml:space="preserve">заключения Договора </w:t>
      </w:r>
      <w:r w:rsidRPr="000B48A3">
        <w:rPr>
          <w:rFonts w:ascii="Times New Roman" w:hAnsi="Times New Roman" w:cs="Times New Roman"/>
        </w:rPr>
        <w:t xml:space="preserve">обязан предоставить Исполнителю документы (оригиналы или надлежащим образом заверенные копии), подтверждающие такое согласие (одобрение). </w:t>
      </w:r>
    </w:p>
    <w:p w14:paraId="19503151" w14:textId="2957CEBE" w:rsidR="006C2898" w:rsidRPr="006C2898" w:rsidRDefault="00C23A13"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lastRenderedPageBreak/>
        <w:t>11</w:t>
      </w:r>
      <w:r w:rsidR="007D10B2">
        <w:rPr>
          <w:rFonts w:ascii="Times New Roman" w:hAnsi="Times New Roman" w:cs="Times New Roman"/>
        </w:rPr>
        <w:t>.4</w:t>
      </w:r>
      <w:r w:rsidR="006C2898" w:rsidRPr="006C2898">
        <w:rPr>
          <w:rFonts w:ascii="Times New Roman" w:hAnsi="Times New Roman" w:cs="Times New Roman"/>
        </w:rPr>
        <w:t>. Во всем, что не предусмотрено Договором, Стороны руководствуются законодательством Российской Федерации.</w:t>
      </w:r>
    </w:p>
    <w:p w14:paraId="3480B330"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p>
    <w:p w14:paraId="48670C35" w14:textId="28A32498" w:rsidR="006C2898" w:rsidRPr="006C2898" w:rsidRDefault="006C2898" w:rsidP="000002F8">
      <w:pPr>
        <w:pStyle w:val="a6"/>
        <w:shd w:val="clear" w:color="auto" w:fill="FFFFFF"/>
        <w:spacing w:before="0" w:beforeAutospacing="0" w:after="0" w:afterAutospacing="0"/>
        <w:jc w:val="center"/>
        <w:rPr>
          <w:rStyle w:val="ab"/>
          <w:rFonts w:ascii="Times New Roman" w:hAnsi="Times New Roman" w:cs="Times New Roman"/>
        </w:rPr>
      </w:pPr>
      <w:r w:rsidRPr="006C2898">
        <w:rPr>
          <w:rStyle w:val="ab"/>
          <w:rFonts w:ascii="Times New Roman" w:hAnsi="Times New Roman" w:cs="Times New Roman"/>
        </w:rPr>
        <w:t>1</w:t>
      </w:r>
      <w:r w:rsidR="00C23A13">
        <w:rPr>
          <w:rStyle w:val="ab"/>
          <w:rFonts w:ascii="Times New Roman" w:hAnsi="Times New Roman" w:cs="Times New Roman"/>
        </w:rPr>
        <w:t>2</w:t>
      </w:r>
      <w:r w:rsidRPr="006C2898">
        <w:rPr>
          <w:rStyle w:val="ab"/>
          <w:rFonts w:ascii="Times New Roman" w:hAnsi="Times New Roman" w:cs="Times New Roman"/>
        </w:rPr>
        <w:t xml:space="preserve">. РЕКВИЗИТЫ </w:t>
      </w:r>
      <w:r w:rsidR="00A84783" w:rsidRPr="00A84783">
        <w:rPr>
          <w:rStyle w:val="ab"/>
          <w:rFonts w:ascii="Times New Roman" w:hAnsi="Times New Roman" w:cs="Times New Roman"/>
        </w:rPr>
        <w:t>ИСПОЛНИТЕЛ</w:t>
      </w:r>
      <w:r w:rsidR="00A84783">
        <w:rPr>
          <w:rStyle w:val="ab"/>
          <w:rFonts w:ascii="Times New Roman" w:hAnsi="Times New Roman" w:cs="Times New Roman"/>
        </w:rPr>
        <w:t>Я</w:t>
      </w:r>
    </w:p>
    <w:p w14:paraId="344C29F1" w14:textId="77777777" w:rsidR="006C2898" w:rsidRPr="003D5AC9" w:rsidRDefault="006C2898" w:rsidP="000002F8">
      <w:pPr>
        <w:pStyle w:val="a6"/>
        <w:shd w:val="clear" w:color="auto" w:fill="FFFFFF"/>
        <w:spacing w:before="0" w:beforeAutospacing="0" w:after="0" w:afterAutospacing="0"/>
        <w:ind w:firstLine="709"/>
        <w:jc w:val="both"/>
        <w:rPr>
          <w:rFonts w:ascii="Times New Roman" w:hAnsi="Times New Roman" w:cs="Times New Roman"/>
          <w:b/>
        </w:rPr>
      </w:pPr>
      <w:r w:rsidRPr="003D5AC9">
        <w:rPr>
          <w:rStyle w:val="ab"/>
          <w:rFonts w:ascii="Times New Roman" w:hAnsi="Times New Roman" w:cs="Times New Roman"/>
          <w:b w:val="0"/>
        </w:rPr>
        <w:t>Полное наименование: Федерально</w:t>
      </w:r>
      <w:r w:rsidR="000F3843">
        <w:rPr>
          <w:rStyle w:val="ab"/>
          <w:rFonts w:ascii="Times New Roman" w:hAnsi="Times New Roman" w:cs="Times New Roman"/>
          <w:b w:val="0"/>
        </w:rPr>
        <w:t>е</w:t>
      </w:r>
      <w:r w:rsidRPr="003D5AC9">
        <w:rPr>
          <w:rStyle w:val="ab"/>
          <w:rFonts w:ascii="Times New Roman" w:hAnsi="Times New Roman" w:cs="Times New Roman"/>
          <w:b w:val="0"/>
        </w:rPr>
        <w:t xml:space="preserve"> государственно</w:t>
      </w:r>
      <w:r w:rsidR="000F3843">
        <w:rPr>
          <w:rStyle w:val="ab"/>
          <w:rFonts w:ascii="Times New Roman" w:hAnsi="Times New Roman" w:cs="Times New Roman"/>
          <w:b w:val="0"/>
        </w:rPr>
        <w:t>е</w:t>
      </w:r>
      <w:r w:rsidRPr="003D5AC9">
        <w:rPr>
          <w:rStyle w:val="ab"/>
          <w:rFonts w:ascii="Times New Roman" w:hAnsi="Times New Roman" w:cs="Times New Roman"/>
          <w:b w:val="0"/>
        </w:rPr>
        <w:t xml:space="preserve"> бюджетно</w:t>
      </w:r>
      <w:r w:rsidR="000F3843">
        <w:rPr>
          <w:rStyle w:val="ab"/>
          <w:rFonts w:ascii="Times New Roman" w:hAnsi="Times New Roman" w:cs="Times New Roman"/>
          <w:b w:val="0"/>
        </w:rPr>
        <w:t>е</w:t>
      </w:r>
      <w:r w:rsidRPr="003D5AC9">
        <w:rPr>
          <w:rStyle w:val="ab"/>
          <w:rFonts w:ascii="Times New Roman" w:hAnsi="Times New Roman" w:cs="Times New Roman"/>
          <w:b w:val="0"/>
        </w:rPr>
        <w:t xml:space="preserve"> учреждени</w:t>
      </w:r>
      <w:r w:rsidR="000F3843">
        <w:rPr>
          <w:rStyle w:val="ab"/>
          <w:rFonts w:ascii="Times New Roman" w:hAnsi="Times New Roman" w:cs="Times New Roman"/>
          <w:b w:val="0"/>
        </w:rPr>
        <w:t>е</w:t>
      </w:r>
      <w:r w:rsidRPr="003D5AC9">
        <w:rPr>
          <w:rStyle w:val="ab"/>
          <w:rFonts w:ascii="Times New Roman" w:hAnsi="Times New Roman" w:cs="Times New Roman"/>
          <w:b w:val="0"/>
        </w:rPr>
        <w:t xml:space="preserve"> «Федеральный центр развития экспорта продукции агропромышленного комплекса Российской Федерации»</w:t>
      </w:r>
      <w:r w:rsidR="00456A1B">
        <w:rPr>
          <w:rStyle w:val="ab"/>
          <w:rFonts w:ascii="Times New Roman" w:hAnsi="Times New Roman" w:cs="Times New Roman"/>
          <w:b w:val="0"/>
        </w:rPr>
        <w:t>.</w:t>
      </w:r>
    </w:p>
    <w:p w14:paraId="68F1D079" w14:textId="77777777" w:rsidR="006C2898" w:rsidRPr="003D5AC9" w:rsidRDefault="006C2898" w:rsidP="000002F8">
      <w:pPr>
        <w:pStyle w:val="a6"/>
        <w:shd w:val="clear" w:color="auto" w:fill="FFFFFF"/>
        <w:spacing w:before="0" w:beforeAutospacing="0" w:after="0" w:afterAutospacing="0"/>
        <w:ind w:firstLine="709"/>
        <w:jc w:val="both"/>
        <w:rPr>
          <w:rStyle w:val="ab"/>
          <w:rFonts w:ascii="Times New Roman" w:hAnsi="Times New Roman" w:cs="Times New Roman"/>
          <w:b w:val="0"/>
        </w:rPr>
      </w:pPr>
      <w:r w:rsidRPr="003D5AC9">
        <w:rPr>
          <w:rStyle w:val="ab"/>
          <w:rFonts w:ascii="Times New Roman" w:hAnsi="Times New Roman" w:cs="Times New Roman"/>
          <w:b w:val="0"/>
        </w:rPr>
        <w:t>Сокращенное наименование: ФГБУ «Агроэкспорт»</w:t>
      </w:r>
      <w:r w:rsidR="00456A1B">
        <w:rPr>
          <w:rStyle w:val="ab"/>
          <w:rFonts w:ascii="Times New Roman" w:hAnsi="Times New Roman" w:cs="Times New Roman"/>
          <w:b w:val="0"/>
        </w:rPr>
        <w:t>.</w:t>
      </w:r>
    </w:p>
    <w:p w14:paraId="1FD7AE91"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p>
    <w:p w14:paraId="3050A6C6" w14:textId="77777777" w:rsidR="006E31F6" w:rsidRDefault="00283621" w:rsidP="000002F8">
      <w:pPr>
        <w:pStyle w:val="a6"/>
        <w:shd w:val="clear" w:color="auto" w:fill="FFFFFF"/>
        <w:spacing w:before="0" w:beforeAutospacing="0" w:after="0" w:afterAutospacing="0"/>
        <w:ind w:firstLine="709"/>
        <w:jc w:val="both"/>
        <w:rPr>
          <w:rFonts w:ascii="Times New Roman" w:hAnsi="Times New Roman" w:cs="Times New Roman"/>
        </w:rPr>
      </w:pPr>
      <w:r>
        <w:rPr>
          <w:rFonts w:ascii="Times New Roman" w:hAnsi="Times New Roman" w:cs="Times New Roman"/>
        </w:rPr>
        <w:t>Адрес м</w:t>
      </w:r>
      <w:r w:rsidR="009D79C1" w:rsidRPr="009D79C1">
        <w:rPr>
          <w:rFonts w:ascii="Times New Roman" w:hAnsi="Times New Roman" w:cs="Times New Roman"/>
        </w:rPr>
        <w:t>ест</w:t>
      </w:r>
      <w:r>
        <w:rPr>
          <w:rFonts w:ascii="Times New Roman" w:hAnsi="Times New Roman" w:cs="Times New Roman"/>
        </w:rPr>
        <w:t>о</w:t>
      </w:r>
      <w:r w:rsidR="009D79C1" w:rsidRPr="009D79C1">
        <w:rPr>
          <w:rFonts w:ascii="Times New Roman" w:hAnsi="Times New Roman" w:cs="Times New Roman"/>
        </w:rPr>
        <w:t>нахождения (юридический адрес)</w:t>
      </w:r>
      <w:r w:rsidR="006E31F6">
        <w:rPr>
          <w:rFonts w:ascii="Times New Roman" w:hAnsi="Times New Roman" w:cs="Times New Roman"/>
        </w:rPr>
        <w:t xml:space="preserve">: </w:t>
      </w:r>
      <w:r w:rsidR="006E31F6" w:rsidRPr="006E31F6">
        <w:rPr>
          <w:rStyle w:val="afc"/>
          <w:rFonts w:ascii="Times New Roman" w:hAnsi="Times New Roman" w:cs="Times New Roman"/>
          <w:i w:val="0"/>
        </w:rPr>
        <w:t>119002</w:t>
      </w:r>
      <w:r w:rsidR="006E31F6" w:rsidRPr="006C2898">
        <w:rPr>
          <w:rFonts w:ascii="Times New Roman" w:hAnsi="Times New Roman" w:cs="Times New Roman"/>
        </w:rPr>
        <w:t xml:space="preserve">, г. Москва, ул. </w:t>
      </w:r>
      <w:r w:rsidR="006E31F6">
        <w:rPr>
          <w:rFonts w:ascii="Times New Roman" w:hAnsi="Times New Roman" w:cs="Times New Roman"/>
        </w:rPr>
        <w:t>Арбат</w:t>
      </w:r>
      <w:r w:rsidR="006E31F6" w:rsidRPr="006C2898">
        <w:rPr>
          <w:rFonts w:ascii="Times New Roman" w:hAnsi="Times New Roman" w:cs="Times New Roman"/>
        </w:rPr>
        <w:t xml:space="preserve">, д. </w:t>
      </w:r>
      <w:r w:rsidR="006E31F6">
        <w:rPr>
          <w:rFonts w:ascii="Times New Roman" w:hAnsi="Times New Roman" w:cs="Times New Roman"/>
        </w:rPr>
        <w:t>10</w:t>
      </w:r>
      <w:r w:rsidR="00456A1B">
        <w:rPr>
          <w:rFonts w:ascii="Times New Roman" w:hAnsi="Times New Roman" w:cs="Times New Roman"/>
        </w:rPr>
        <w:t>.</w:t>
      </w:r>
    </w:p>
    <w:p w14:paraId="211AD951" w14:textId="77777777" w:rsidR="006C2898" w:rsidRPr="006C2898" w:rsidRDefault="006E31F6" w:rsidP="000002F8">
      <w:pPr>
        <w:pStyle w:val="a6"/>
        <w:shd w:val="clear" w:color="auto" w:fill="FFFFFF"/>
        <w:spacing w:before="0" w:beforeAutospacing="0" w:after="0" w:afterAutospacing="0"/>
        <w:ind w:firstLine="709"/>
        <w:jc w:val="both"/>
        <w:rPr>
          <w:rFonts w:ascii="Times New Roman" w:hAnsi="Times New Roman" w:cs="Times New Roman"/>
        </w:rPr>
      </w:pPr>
      <w:r w:rsidRPr="006E31F6">
        <w:rPr>
          <w:rFonts w:ascii="Times New Roman" w:hAnsi="Times New Roman" w:cs="Times New Roman"/>
        </w:rPr>
        <w:t>Ф</w:t>
      </w:r>
      <w:r w:rsidR="009D79C1" w:rsidRPr="006E31F6">
        <w:rPr>
          <w:rFonts w:ascii="Times New Roman" w:hAnsi="Times New Roman" w:cs="Times New Roman"/>
        </w:rPr>
        <w:t>актический адрес/почтовый адрес:</w:t>
      </w:r>
      <w:r w:rsidR="006C2898" w:rsidRPr="006E31F6">
        <w:rPr>
          <w:rStyle w:val="afc"/>
          <w:rFonts w:ascii="Times New Roman" w:hAnsi="Times New Roman" w:cs="Times New Roman"/>
        </w:rPr>
        <w:t> </w:t>
      </w:r>
      <w:r w:rsidRPr="006E31F6">
        <w:rPr>
          <w:rStyle w:val="afc"/>
          <w:rFonts w:ascii="Times New Roman" w:hAnsi="Times New Roman" w:cs="Times New Roman"/>
          <w:i w:val="0"/>
        </w:rPr>
        <w:t>119002</w:t>
      </w:r>
      <w:r w:rsidR="006C2898" w:rsidRPr="006C2898">
        <w:rPr>
          <w:rFonts w:ascii="Times New Roman" w:hAnsi="Times New Roman" w:cs="Times New Roman"/>
        </w:rPr>
        <w:t xml:space="preserve">, г. Москва, ул. </w:t>
      </w:r>
      <w:r>
        <w:rPr>
          <w:rFonts w:ascii="Times New Roman" w:hAnsi="Times New Roman" w:cs="Times New Roman"/>
        </w:rPr>
        <w:t>Арбат</w:t>
      </w:r>
      <w:r w:rsidR="006C2898" w:rsidRPr="006C2898">
        <w:rPr>
          <w:rFonts w:ascii="Times New Roman" w:hAnsi="Times New Roman" w:cs="Times New Roman"/>
        </w:rPr>
        <w:t xml:space="preserve">, д. </w:t>
      </w:r>
      <w:r>
        <w:rPr>
          <w:rFonts w:ascii="Times New Roman" w:hAnsi="Times New Roman" w:cs="Times New Roman"/>
        </w:rPr>
        <w:t>10, этаж 5</w:t>
      </w:r>
      <w:r w:rsidR="00456A1B">
        <w:rPr>
          <w:rFonts w:ascii="Times New Roman" w:hAnsi="Times New Roman" w:cs="Times New Roman"/>
        </w:rPr>
        <w:t>.</w:t>
      </w:r>
    </w:p>
    <w:p w14:paraId="1E0FB4AC"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ИНН 7713729328/КПП 770</w:t>
      </w:r>
      <w:r w:rsidR="006E31F6">
        <w:rPr>
          <w:rFonts w:ascii="Times New Roman" w:hAnsi="Times New Roman" w:cs="Times New Roman"/>
        </w:rPr>
        <w:t>4</w:t>
      </w:r>
      <w:r w:rsidRPr="006C2898">
        <w:rPr>
          <w:rFonts w:ascii="Times New Roman" w:hAnsi="Times New Roman" w:cs="Times New Roman"/>
        </w:rPr>
        <w:t>01001</w:t>
      </w:r>
      <w:r w:rsidR="00456A1B">
        <w:rPr>
          <w:rFonts w:ascii="Times New Roman" w:hAnsi="Times New Roman" w:cs="Times New Roman"/>
        </w:rPr>
        <w:t>.</w:t>
      </w:r>
    </w:p>
    <w:p w14:paraId="5B92DF75" w14:textId="77777777" w:rsidR="006C2898" w:rsidRPr="006C2898" w:rsidRDefault="006C2898" w:rsidP="000002F8">
      <w:pPr>
        <w:pStyle w:val="a6"/>
        <w:shd w:val="clear" w:color="auto" w:fill="FFFFFF"/>
        <w:spacing w:before="0" w:beforeAutospacing="0" w:after="0" w:afterAutospacing="0"/>
        <w:ind w:firstLine="709"/>
        <w:jc w:val="both"/>
        <w:rPr>
          <w:rFonts w:ascii="Times New Roman" w:hAnsi="Times New Roman" w:cs="Times New Roman"/>
        </w:rPr>
      </w:pPr>
      <w:r w:rsidRPr="006C2898">
        <w:rPr>
          <w:rFonts w:ascii="Times New Roman" w:hAnsi="Times New Roman" w:cs="Times New Roman"/>
        </w:rPr>
        <w:t>ОГРН 1117746433837</w:t>
      </w:r>
      <w:r w:rsidR="00456A1B">
        <w:rPr>
          <w:rFonts w:ascii="Times New Roman" w:hAnsi="Times New Roman" w:cs="Times New Roman"/>
        </w:rPr>
        <w:t>.</w:t>
      </w:r>
    </w:p>
    <w:p w14:paraId="2C937574" w14:textId="77777777" w:rsidR="006C2898" w:rsidRDefault="006C2898" w:rsidP="000002F8">
      <w:pPr>
        <w:shd w:val="clear" w:color="auto" w:fill="FFFFFF"/>
        <w:ind w:firstLine="709"/>
        <w:jc w:val="both"/>
        <w:outlineLvl w:val="0"/>
        <w:rPr>
          <w:color w:val="000000"/>
          <w:kern w:val="36"/>
          <w:sz w:val="24"/>
          <w:szCs w:val="24"/>
        </w:rPr>
      </w:pPr>
    </w:p>
    <w:p w14:paraId="300DB6D6" w14:textId="77777777" w:rsidR="006C2898" w:rsidRDefault="006C2898" w:rsidP="000002F8">
      <w:pPr>
        <w:shd w:val="clear" w:color="auto" w:fill="FFFFFF"/>
        <w:ind w:firstLine="709"/>
        <w:jc w:val="both"/>
        <w:outlineLvl w:val="0"/>
        <w:rPr>
          <w:color w:val="000000"/>
          <w:kern w:val="36"/>
          <w:sz w:val="24"/>
          <w:szCs w:val="24"/>
        </w:rPr>
      </w:pPr>
      <w:r w:rsidRPr="006C2898">
        <w:rPr>
          <w:color w:val="000000"/>
          <w:kern w:val="36"/>
          <w:sz w:val="24"/>
          <w:szCs w:val="24"/>
        </w:rPr>
        <w:t>Телефон: +7 (495) 280-74-49</w:t>
      </w:r>
      <w:r w:rsidR="00456A1B">
        <w:rPr>
          <w:color w:val="000000"/>
          <w:kern w:val="36"/>
          <w:sz w:val="24"/>
          <w:szCs w:val="24"/>
        </w:rPr>
        <w:t>.</w:t>
      </w:r>
    </w:p>
    <w:p w14:paraId="192C0576" w14:textId="000C0A29" w:rsidR="000F3843" w:rsidRPr="00780E3B" w:rsidRDefault="00580F1F" w:rsidP="000002F8">
      <w:pPr>
        <w:shd w:val="clear" w:color="auto" w:fill="FFFFFF"/>
        <w:ind w:firstLine="709"/>
        <w:jc w:val="both"/>
        <w:outlineLvl w:val="0"/>
        <w:rPr>
          <w:color w:val="000000"/>
          <w:kern w:val="36"/>
          <w:sz w:val="24"/>
          <w:szCs w:val="24"/>
        </w:rPr>
      </w:pPr>
      <w:r>
        <w:rPr>
          <w:color w:val="000000"/>
          <w:kern w:val="36"/>
          <w:sz w:val="24"/>
          <w:szCs w:val="24"/>
        </w:rPr>
        <w:t>Добавочный номер</w:t>
      </w:r>
      <w:r w:rsidR="000F3843" w:rsidRPr="000F3843">
        <w:rPr>
          <w:color w:val="000000"/>
          <w:kern w:val="36"/>
          <w:sz w:val="24"/>
          <w:szCs w:val="24"/>
        </w:rPr>
        <w:t xml:space="preserve"> </w:t>
      </w:r>
      <w:r w:rsidR="000F3843">
        <w:rPr>
          <w:color w:val="000000"/>
          <w:kern w:val="36"/>
          <w:sz w:val="24"/>
          <w:szCs w:val="24"/>
        </w:rPr>
        <w:t xml:space="preserve">работника Исполнителя, ответственного за исполнение </w:t>
      </w:r>
      <w:r w:rsidR="000F3843" w:rsidRPr="00780E3B">
        <w:rPr>
          <w:color w:val="000000"/>
          <w:kern w:val="36"/>
          <w:sz w:val="24"/>
          <w:szCs w:val="24"/>
        </w:rPr>
        <w:t>Договора:</w:t>
      </w:r>
      <w:r w:rsidRPr="00780E3B">
        <w:rPr>
          <w:color w:val="000000"/>
          <w:kern w:val="36"/>
          <w:sz w:val="24"/>
          <w:szCs w:val="24"/>
        </w:rPr>
        <w:t xml:space="preserve"> </w:t>
      </w:r>
      <w:r w:rsidR="00F629AE">
        <w:rPr>
          <w:color w:val="000000"/>
          <w:kern w:val="36"/>
          <w:sz w:val="24"/>
          <w:szCs w:val="24"/>
        </w:rPr>
        <w:t>136</w:t>
      </w:r>
      <w:r w:rsidR="00456A1B" w:rsidRPr="00780E3B">
        <w:rPr>
          <w:color w:val="000000"/>
          <w:kern w:val="36"/>
          <w:sz w:val="24"/>
          <w:szCs w:val="24"/>
        </w:rPr>
        <w:t>.</w:t>
      </w:r>
    </w:p>
    <w:p w14:paraId="48DA51EA" w14:textId="3DCF9F82" w:rsidR="006C2898" w:rsidRPr="00456A1B" w:rsidRDefault="006C2898" w:rsidP="000002F8">
      <w:pPr>
        <w:shd w:val="clear" w:color="auto" w:fill="FFFFFF"/>
        <w:ind w:firstLine="709"/>
        <w:jc w:val="both"/>
        <w:outlineLvl w:val="0"/>
        <w:rPr>
          <w:color w:val="000000"/>
          <w:kern w:val="36"/>
          <w:sz w:val="24"/>
          <w:szCs w:val="24"/>
        </w:rPr>
      </w:pPr>
      <w:r w:rsidRPr="00780E3B">
        <w:rPr>
          <w:color w:val="000000"/>
          <w:kern w:val="36"/>
          <w:sz w:val="24"/>
          <w:szCs w:val="24"/>
          <w:lang w:val="en-US"/>
        </w:rPr>
        <w:t>E</w:t>
      </w:r>
      <w:r w:rsidRPr="00780E3B">
        <w:rPr>
          <w:color w:val="000000"/>
          <w:kern w:val="36"/>
          <w:sz w:val="24"/>
          <w:szCs w:val="24"/>
        </w:rPr>
        <w:t>-</w:t>
      </w:r>
      <w:r w:rsidRPr="00780E3B">
        <w:rPr>
          <w:color w:val="000000"/>
          <w:kern w:val="36"/>
          <w:sz w:val="24"/>
          <w:szCs w:val="24"/>
          <w:lang w:val="en-US"/>
        </w:rPr>
        <w:t>mail</w:t>
      </w:r>
      <w:r w:rsidR="000F3843" w:rsidRPr="00780E3B">
        <w:rPr>
          <w:color w:val="000000"/>
          <w:kern w:val="36"/>
          <w:sz w:val="24"/>
          <w:szCs w:val="24"/>
        </w:rPr>
        <w:t xml:space="preserve"> работника Исполнителя, ответственного за исполнение Договора</w:t>
      </w:r>
      <w:r w:rsidRPr="00780E3B">
        <w:rPr>
          <w:color w:val="000000"/>
          <w:kern w:val="36"/>
          <w:sz w:val="24"/>
          <w:szCs w:val="24"/>
        </w:rPr>
        <w:t>:</w:t>
      </w:r>
      <w:r w:rsidR="00F629AE">
        <w:rPr>
          <w:color w:val="000000"/>
          <w:kern w:val="36"/>
          <w:sz w:val="24"/>
          <w:szCs w:val="24"/>
        </w:rPr>
        <w:t xml:space="preserve"> </w:t>
      </w:r>
      <w:r w:rsidR="00F629AE" w:rsidRPr="00F629AE">
        <w:rPr>
          <w:color w:val="000000"/>
          <w:kern w:val="36"/>
          <w:sz w:val="24"/>
          <w:szCs w:val="24"/>
        </w:rPr>
        <w:t>uslugi@aemcx.ru</w:t>
      </w:r>
      <w:r w:rsidR="00456A1B" w:rsidRPr="00780E3B">
        <w:rPr>
          <w:color w:val="000000"/>
          <w:kern w:val="36"/>
          <w:sz w:val="24"/>
          <w:szCs w:val="24"/>
        </w:rPr>
        <w:t>.</w:t>
      </w:r>
    </w:p>
    <w:p w14:paraId="7A8553DF" w14:textId="1B1A8347" w:rsidR="00AC0187" w:rsidRPr="00AC0187" w:rsidRDefault="00AC0187" w:rsidP="00AC0187">
      <w:pPr>
        <w:jc w:val="right"/>
        <w:rPr>
          <w:sz w:val="24"/>
          <w:szCs w:val="24"/>
        </w:rPr>
      </w:pPr>
      <w:r>
        <w:rPr>
          <w:sz w:val="24"/>
          <w:szCs w:val="24"/>
        </w:rPr>
        <w:br w:type="page"/>
      </w:r>
      <w:r>
        <w:rPr>
          <w:sz w:val="24"/>
          <w:szCs w:val="24"/>
        </w:rPr>
        <w:lastRenderedPageBreak/>
        <w:t xml:space="preserve">Приложение </w:t>
      </w:r>
      <w:r>
        <w:rPr>
          <w:sz w:val="24"/>
          <w:szCs w:val="24"/>
        </w:rPr>
        <w:br/>
        <w:t xml:space="preserve">к Договору </w:t>
      </w:r>
      <w:r w:rsidRPr="00AC0187">
        <w:rPr>
          <w:sz w:val="24"/>
          <w:szCs w:val="24"/>
        </w:rPr>
        <w:t>возмездного оказания услуг</w:t>
      </w:r>
    </w:p>
    <w:p w14:paraId="67EF985B" w14:textId="77777777" w:rsidR="006C2898" w:rsidRDefault="00AC0187" w:rsidP="00AC0187">
      <w:pPr>
        <w:jc w:val="right"/>
        <w:rPr>
          <w:sz w:val="24"/>
          <w:szCs w:val="24"/>
        </w:rPr>
      </w:pPr>
      <w:r w:rsidRPr="00AC0187">
        <w:rPr>
          <w:sz w:val="24"/>
          <w:szCs w:val="24"/>
        </w:rPr>
        <w:t>по предоставлению отраслевых обзоров</w:t>
      </w:r>
    </w:p>
    <w:p w14:paraId="6DB4CF1F" w14:textId="77777777" w:rsidR="00AC0187" w:rsidRDefault="00AC0187" w:rsidP="00AC0187">
      <w:pPr>
        <w:jc w:val="right"/>
        <w:rPr>
          <w:sz w:val="24"/>
          <w:szCs w:val="24"/>
        </w:rPr>
      </w:pPr>
    </w:p>
    <w:p w14:paraId="4C7ABFF6" w14:textId="77777777" w:rsidR="001B0CFA" w:rsidRDefault="001B0CFA" w:rsidP="00AC0187">
      <w:pPr>
        <w:jc w:val="right"/>
        <w:rPr>
          <w:sz w:val="24"/>
          <w:szCs w:val="24"/>
        </w:rPr>
      </w:pPr>
      <w:r>
        <w:rPr>
          <w:sz w:val="24"/>
          <w:szCs w:val="24"/>
        </w:rPr>
        <w:t>ФОРМА</w:t>
      </w:r>
    </w:p>
    <w:p w14:paraId="1C232932" w14:textId="77777777" w:rsidR="003125E9" w:rsidRDefault="003125E9" w:rsidP="00AC0187">
      <w:pPr>
        <w:jc w:val="right"/>
        <w:rPr>
          <w:sz w:val="24"/>
          <w:szCs w:val="24"/>
        </w:rPr>
      </w:pPr>
    </w:p>
    <w:tbl>
      <w:tblPr>
        <w:tblW w:w="9923" w:type="dxa"/>
        <w:tblLayout w:type="fixed"/>
        <w:tblCellMar>
          <w:left w:w="0" w:type="dxa"/>
          <w:right w:w="0" w:type="dxa"/>
        </w:tblCellMar>
        <w:tblLook w:val="04A0" w:firstRow="1" w:lastRow="0" w:firstColumn="1" w:lastColumn="0" w:noHBand="0" w:noVBand="1"/>
      </w:tblPr>
      <w:tblGrid>
        <w:gridCol w:w="60"/>
        <w:gridCol w:w="525"/>
        <w:gridCol w:w="4605"/>
        <w:gridCol w:w="1050"/>
        <w:gridCol w:w="1260"/>
        <w:gridCol w:w="1260"/>
        <w:gridCol w:w="1163"/>
      </w:tblGrid>
      <w:tr w:rsidR="001B0CFA" w:rsidRPr="001B0CFA" w14:paraId="78A3CF2F" w14:textId="77777777" w:rsidTr="00BB1A41">
        <w:trPr>
          <w:cantSplit/>
        </w:trPr>
        <w:tc>
          <w:tcPr>
            <w:tcW w:w="60" w:type="dxa"/>
            <w:vAlign w:val="bottom"/>
          </w:tcPr>
          <w:p w14:paraId="0BF01B10" w14:textId="77777777" w:rsidR="001B0CFA" w:rsidRPr="001B0CFA" w:rsidRDefault="001B0CFA" w:rsidP="00BB1A41"/>
        </w:tc>
        <w:tc>
          <w:tcPr>
            <w:tcW w:w="9863" w:type="dxa"/>
            <w:gridSpan w:val="6"/>
            <w:vAlign w:val="bottom"/>
          </w:tcPr>
          <w:p w14:paraId="154AFB9F" w14:textId="77777777" w:rsidR="001B0CFA" w:rsidRPr="001B0CFA" w:rsidRDefault="001B0CFA" w:rsidP="00BB1A41">
            <w:bookmarkStart w:id="18" w:name="_Hlk221541079"/>
            <w:r w:rsidRPr="00BB1A41">
              <w:rPr>
                <w:b/>
                <w:u w:val="single"/>
              </w:rPr>
              <w:t>Федеральное государственное бюджетное учреждение "Федеральный центр развития экспорта продукции агропромышленного комплекса Российской Федерации" ИНН 7713729328 КПП 770401001</w:t>
            </w:r>
            <w:bookmarkEnd w:id="18"/>
          </w:p>
        </w:tc>
      </w:tr>
      <w:tr w:rsidR="001B0CFA" w:rsidRPr="001B0CFA" w14:paraId="724DA62E" w14:textId="77777777" w:rsidTr="00BB1A41">
        <w:trPr>
          <w:cantSplit/>
        </w:trPr>
        <w:tc>
          <w:tcPr>
            <w:tcW w:w="60" w:type="dxa"/>
            <w:vAlign w:val="bottom"/>
          </w:tcPr>
          <w:p w14:paraId="3F5048C4" w14:textId="77777777" w:rsidR="001B0CFA" w:rsidRPr="001B0CFA" w:rsidRDefault="001B0CFA" w:rsidP="00BB1A41"/>
        </w:tc>
        <w:tc>
          <w:tcPr>
            <w:tcW w:w="9863" w:type="dxa"/>
            <w:gridSpan w:val="6"/>
            <w:vAlign w:val="bottom"/>
          </w:tcPr>
          <w:p w14:paraId="06046970" w14:textId="77777777" w:rsidR="001B0CFA" w:rsidRPr="001B0CFA" w:rsidRDefault="001B0CFA" w:rsidP="00BB1A41">
            <w:bookmarkStart w:id="19" w:name="_Hlk221541091"/>
            <w:r w:rsidRPr="00BB1A41">
              <w:rPr>
                <w:b/>
              </w:rPr>
              <w:t xml:space="preserve">119002, Москва г, Арбат </w:t>
            </w:r>
            <w:proofErr w:type="spellStart"/>
            <w:r w:rsidRPr="00BB1A41">
              <w:rPr>
                <w:b/>
              </w:rPr>
              <w:t>ул</w:t>
            </w:r>
            <w:proofErr w:type="spellEnd"/>
            <w:r w:rsidRPr="00BB1A41">
              <w:rPr>
                <w:b/>
              </w:rPr>
              <w:t>, дом 10, тел.:</w:t>
            </w:r>
            <w:r w:rsidR="003125E9" w:rsidRPr="00BB1A41">
              <w:rPr>
                <w:b/>
              </w:rPr>
              <w:t xml:space="preserve"> </w:t>
            </w:r>
            <w:r w:rsidRPr="00BB1A41">
              <w:rPr>
                <w:b/>
              </w:rPr>
              <w:t>84952807449</w:t>
            </w:r>
            <w:bookmarkEnd w:id="19"/>
          </w:p>
        </w:tc>
      </w:tr>
      <w:tr w:rsidR="001B0CFA" w:rsidRPr="001B0CFA" w14:paraId="4D49ECBE" w14:textId="77777777" w:rsidTr="00BB1A41">
        <w:trPr>
          <w:cantSplit/>
        </w:trPr>
        <w:tc>
          <w:tcPr>
            <w:tcW w:w="60" w:type="dxa"/>
            <w:vAlign w:val="bottom"/>
          </w:tcPr>
          <w:p w14:paraId="27ED3144" w14:textId="77777777" w:rsidR="001B0CFA" w:rsidRPr="00BB1A41" w:rsidRDefault="001B0CFA" w:rsidP="00BB1A41">
            <w:pPr>
              <w:rPr>
                <w:sz w:val="16"/>
                <w:szCs w:val="22"/>
              </w:rPr>
            </w:pPr>
          </w:p>
        </w:tc>
        <w:tc>
          <w:tcPr>
            <w:tcW w:w="525" w:type="dxa"/>
            <w:vAlign w:val="bottom"/>
          </w:tcPr>
          <w:p w14:paraId="5187CF99" w14:textId="77777777" w:rsidR="001B0CFA" w:rsidRPr="00BB1A41" w:rsidRDefault="001B0CFA" w:rsidP="00BB1A41">
            <w:pPr>
              <w:rPr>
                <w:sz w:val="16"/>
                <w:szCs w:val="22"/>
              </w:rPr>
            </w:pPr>
          </w:p>
        </w:tc>
        <w:tc>
          <w:tcPr>
            <w:tcW w:w="4605" w:type="dxa"/>
            <w:vAlign w:val="bottom"/>
          </w:tcPr>
          <w:p w14:paraId="682192E7" w14:textId="77777777" w:rsidR="001B0CFA" w:rsidRDefault="001B0CFA" w:rsidP="00BB1A41">
            <w:pPr>
              <w:rPr>
                <w:sz w:val="16"/>
                <w:szCs w:val="22"/>
              </w:rPr>
            </w:pPr>
          </w:p>
          <w:p w14:paraId="62340EE0" w14:textId="77777777" w:rsidR="00CD0E86" w:rsidRPr="00BB1A41" w:rsidRDefault="00CD0E86" w:rsidP="00BB1A41">
            <w:pPr>
              <w:rPr>
                <w:sz w:val="16"/>
                <w:szCs w:val="22"/>
              </w:rPr>
            </w:pPr>
          </w:p>
        </w:tc>
        <w:tc>
          <w:tcPr>
            <w:tcW w:w="1050" w:type="dxa"/>
            <w:vAlign w:val="bottom"/>
          </w:tcPr>
          <w:p w14:paraId="022B8F9B" w14:textId="77777777" w:rsidR="001B0CFA" w:rsidRPr="00BB1A41" w:rsidRDefault="001B0CFA" w:rsidP="00BB1A41">
            <w:pPr>
              <w:rPr>
                <w:sz w:val="16"/>
                <w:szCs w:val="22"/>
              </w:rPr>
            </w:pPr>
          </w:p>
        </w:tc>
        <w:tc>
          <w:tcPr>
            <w:tcW w:w="1260" w:type="dxa"/>
            <w:vAlign w:val="bottom"/>
          </w:tcPr>
          <w:p w14:paraId="5C30D3D2" w14:textId="77777777" w:rsidR="001B0CFA" w:rsidRPr="00BB1A41" w:rsidRDefault="001B0CFA" w:rsidP="00BB1A41">
            <w:pPr>
              <w:rPr>
                <w:sz w:val="16"/>
                <w:szCs w:val="22"/>
              </w:rPr>
            </w:pPr>
          </w:p>
        </w:tc>
        <w:tc>
          <w:tcPr>
            <w:tcW w:w="1260" w:type="dxa"/>
            <w:vAlign w:val="bottom"/>
          </w:tcPr>
          <w:p w14:paraId="583B0711" w14:textId="77777777" w:rsidR="001B0CFA" w:rsidRPr="00BB1A41" w:rsidRDefault="001B0CFA" w:rsidP="00BB1A41">
            <w:pPr>
              <w:rPr>
                <w:sz w:val="16"/>
                <w:szCs w:val="22"/>
              </w:rPr>
            </w:pPr>
          </w:p>
        </w:tc>
        <w:tc>
          <w:tcPr>
            <w:tcW w:w="1163" w:type="dxa"/>
            <w:vAlign w:val="bottom"/>
          </w:tcPr>
          <w:p w14:paraId="6B8AF79B" w14:textId="77777777" w:rsidR="001B0CFA" w:rsidRPr="00BB1A41" w:rsidRDefault="001B0CFA" w:rsidP="00BB1A41">
            <w:pPr>
              <w:rPr>
                <w:sz w:val="16"/>
                <w:szCs w:val="22"/>
              </w:rPr>
            </w:pPr>
          </w:p>
        </w:tc>
      </w:tr>
      <w:tr w:rsidR="001B0CFA" w:rsidRPr="001B0CFA" w14:paraId="7A128B37" w14:textId="77777777" w:rsidTr="00BB1A41">
        <w:trPr>
          <w:cantSplit/>
        </w:trPr>
        <w:tc>
          <w:tcPr>
            <w:tcW w:w="60" w:type="dxa"/>
            <w:vAlign w:val="bottom"/>
          </w:tcPr>
          <w:p w14:paraId="280C238B" w14:textId="77777777" w:rsidR="001B0CFA" w:rsidRPr="00BB1A41" w:rsidRDefault="001B0CFA" w:rsidP="00BB1A41">
            <w:pPr>
              <w:rPr>
                <w:sz w:val="16"/>
                <w:szCs w:val="22"/>
              </w:rPr>
            </w:pPr>
          </w:p>
        </w:tc>
        <w:tc>
          <w:tcPr>
            <w:tcW w:w="9863" w:type="dxa"/>
            <w:gridSpan w:val="6"/>
            <w:vAlign w:val="bottom"/>
          </w:tcPr>
          <w:p w14:paraId="74BC6243" w14:textId="77777777" w:rsidR="001B0CFA" w:rsidRPr="00BB1A41" w:rsidRDefault="001B0CFA" w:rsidP="00BB1A41">
            <w:pPr>
              <w:jc w:val="center"/>
              <w:rPr>
                <w:sz w:val="28"/>
                <w:szCs w:val="28"/>
              </w:rPr>
            </w:pPr>
            <w:r w:rsidRPr="00BB1A41">
              <w:rPr>
                <w:b/>
                <w:sz w:val="28"/>
                <w:szCs w:val="28"/>
              </w:rPr>
              <w:t>Акт № ____________ от ____________</w:t>
            </w:r>
          </w:p>
        </w:tc>
      </w:tr>
      <w:tr w:rsidR="001B0CFA" w:rsidRPr="001B0CFA" w14:paraId="7F2F6F8A" w14:textId="77777777" w:rsidTr="00BB1A41">
        <w:trPr>
          <w:cantSplit/>
        </w:trPr>
        <w:tc>
          <w:tcPr>
            <w:tcW w:w="60" w:type="dxa"/>
            <w:vAlign w:val="bottom"/>
          </w:tcPr>
          <w:p w14:paraId="3473A5F5" w14:textId="77777777" w:rsidR="001B0CFA" w:rsidRPr="00BB1A41" w:rsidRDefault="001B0CFA" w:rsidP="00BB1A41">
            <w:pPr>
              <w:rPr>
                <w:sz w:val="16"/>
                <w:szCs w:val="22"/>
              </w:rPr>
            </w:pPr>
          </w:p>
        </w:tc>
        <w:tc>
          <w:tcPr>
            <w:tcW w:w="9863" w:type="dxa"/>
            <w:gridSpan w:val="6"/>
            <w:vAlign w:val="bottom"/>
          </w:tcPr>
          <w:p w14:paraId="53B26DE9" w14:textId="77777777" w:rsidR="001B0CFA" w:rsidRPr="00BB1A41" w:rsidRDefault="001B0CFA" w:rsidP="00BB1A41">
            <w:pPr>
              <w:jc w:val="center"/>
              <w:rPr>
                <w:sz w:val="28"/>
                <w:szCs w:val="28"/>
              </w:rPr>
            </w:pPr>
            <w:r w:rsidRPr="00BB1A41">
              <w:rPr>
                <w:b/>
                <w:sz w:val="28"/>
                <w:szCs w:val="28"/>
              </w:rPr>
              <w:t xml:space="preserve">       об оказании услуг</w:t>
            </w:r>
          </w:p>
        </w:tc>
      </w:tr>
      <w:tr w:rsidR="001B0CFA" w:rsidRPr="001B0CFA" w14:paraId="3DCDAEC0" w14:textId="77777777" w:rsidTr="00BB1A41">
        <w:trPr>
          <w:cantSplit/>
        </w:trPr>
        <w:tc>
          <w:tcPr>
            <w:tcW w:w="60" w:type="dxa"/>
            <w:vAlign w:val="bottom"/>
          </w:tcPr>
          <w:p w14:paraId="59D6F08D" w14:textId="77777777" w:rsidR="001B0CFA" w:rsidRPr="00BB1A41" w:rsidRDefault="001B0CFA" w:rsidP="00BB1A41">
            <w:pPr>
              <w:rPr>
                <w:sz w:val="16"/>
                <w:szCs w:val="22"/>
              </w:rPr>
            </w:pPr>
          </w:p>
        </w:tc>
        <w:tc>
          <w:tcPr>
            <w:tcW w:w="525" w:type="dxa"/>
            <w:vAlign w:val="bottom"/>
          </w:tcPr>
          <w:p w14:paraId="25D72EF6" w14:textId="77777777" w:rsidR="001B0CFA" w:rsidRPr="00BB1A41" w:rsidRDefault="001B0CFA" w:rsidP="00BB1A41">
            <w:pPr>
              <w:rPr>
                <w:sz w:val="16"/>
                <w:szCs w:val="22"/>
              </w:rPr>
            </w:pPr>
          </w:p>
        </w:tc>
        <w:tc>
          <w:tcPr>
            <w:tcW w:w="9338" w:type="dxa"/>
            <w:gridSpan w:val="5"/>
            <w:vAlign w:val="bottom"/>
          </w:tcPr>
          <w:p w14:paraId="4B314FC2" w14:textId="77777777" w:rsidR="001B0CFA" w:rsidRPr="00BB1A41" w:rsidRDefault="001B0CFA" w:rsidP="00BB1A41">
            <w:pPr>
              <w:jc w:val="center"/>
              <w:rPr>
                <w:sz w:val="16"/>
                <w:szCs w:val="22"/>
              </w:rPr>
            </w:pPr>
          </w:p>
        </w:tc>
      </w:tr>
      <w:tr w:rsidR="001B0CFA" w:rsidRPr="001B0CFA" w14:paraId="72D429F3" w14:textId="77777777" w:rsidTr="00BB1A41">
        <w:trPr>
          <w:cantSplit/>
        </w:trPr>
        <w:tc>
          <w:tcPr>
            <w:tcW w:w="60" w:type="dxa"/>
            <w:vAlign w:val="bottom"/>
          </w:tcPr>
          <w:p w14:paraId="16B5DD76" w14:textId="77777777" w:rsidR="001B0CFA" w:rsidRPr="00BB1A41" w:rsidRDefault="001B0CFA" w:rsidP="00BB1A41">
            <w:pPr>
              <w:rPr>
                <w:sz w:val="16"/>
                <w:szCs w:val="22"/>
              </w:rPr>
            </w:pPr>
          </w:p>
        </w:tc>
        <w:tc>
          <w:tcPr>
            <w:tcW w:w="9863" w:type="dxa"/>
            <w:gridSpan w:val="6"/>
            <w:vAlign w:val="bottom"/>
          </w:tcPr>
          <w:p w14:paraId="59FDA5F2" w14:textId="77777777" w:rsidR="001B0CFA" w:rsidRPr="001B0CFA" w:rsidRDefault="001B0CFA" w:rsidP="00BB1A41">
            <w:r w:rsidRPr="001B0CFA">
              <w:t>Заказчик: ____________ ИНН ____________ КПП ____________</w:t>
            </w:r>
          </w:p>
        </w:tc>
      </w:tr>
      <w:tr w:rsidR="001B0CFA" w:rsidRPr="001B0CFA" w14:paraId="2223E6D9" w14:textId="77777777" w:rsidTr="00BB1A41">
        <w:trPr>
          <w:cantSplit/>
        </w:trPr>
        <w:tc>
          <w:tcPr>
            <w:tcW w:w="60" w:type="dxa"/>
            <w:vAlign w:val="bottom"/>
          </w:tcPr>
          <w:p w14:paraId="505A44D7" w14:textId="77777777" w:rsidR="001B0CFA" w:rsidRPr="00BB1A41" w:rsidRDefault="001B0CFA" w:rsidP="00BB1A41">
            <w:pPr>
              <w:rPr>
                <w:sz w:val="16"/>
                <w:szCs w:val="22"/>
              </w:rPr>
            </w:pPr>
          </w:p>
        </w:tc>
        <w:tc>
          <w:tcPr>
            <w:tcW w:w="9863" w:type="dxa"/>
            <w:gridSpan w:val="6"/>
            <w:vAlign w:val="bottom"/>
          </w:tcPr>
          <w:p w14:paraId="320FC5CC" w14:textId="77777777" w:rsidR="001B0CFA" w:rsidRPr="001B0CFA" w:rsidRDefault="001B0CFA" w:rsidP="00BB1A41">
            <w:r w:rsidRPr="001B0CFA">
              <w:t>Основание: ____________</w:t>
            </w:r>
          </w:p>
        </w:tc>
      </w:tr>
      <w:tr w:rsidR="001B0CFA" w:rsidRPr="001B0CFA" w14:paraId="31D79888" w14:textId="77777777" w:rsidTr="00BB1A41">
        <w:trPr>
          <w:cantSplit/>
        </w:trPr>
        <w:tc>
          <w:tcPr>
            <w:tcW w:w="60" w:type="dxa"/>
            <w:vAlign w:val="bottom"/>
          </w:tcPr>
          <w:p w14:paraId="565BCE19" w14:textId="77777777" w:rsidR="001B0CFA" w:rsidRPr="00BB1A41" w:rsidRDefault="001B0CFA" w:rsidP="00BB1A41">
            <w:pPr>
              <w:rPr>
                <w:sz w:val="16"/>
                <w:szCs w:val="22"/>
              </w:rPr>
            </w:pPr>
          </w:p>
        </w:tc>
        <w:tc>
          <w:tcPr>
            <w:tcW w:w="9863" w:type="dxa"/>
            <w:gridSpan w:val="6"/>
            <w:vAlign w:val="bottom"/>
          </w:tcPr>
          <w:p w14:paraId="1AFE88EC" w14:textId="77777777" w:rsidR="001B0CFA" w:rsidRPr="001B0CFA" w:rsidRDefault="001B0CFA" w:rsidP="00BB1A41">
            <w:r w:rsidRPr="001B0CFA">
              <w:t>Валюта: Руб.</w:t>
            </w:r>
          </w:p>
        </w:tc>
      </w:tr>
      <w:tr w:rsidR="001B0CFA" w:rsidRPr="001B0CFA" w14:paraId="0D951715" w14:textId="77777777" w:rsidTr="00BB1A41">
        <w:trPr>
          <w:cantSplit/>
          <w:trHeight w:val="150"/>
        </w:trPr>
        <w:tc>
          <w:tcPr>
            <w:tcW w:w="60" w:type="dxa"/>
            <w:vAlign w:val="bottom"/>
          </w:tcPr>
          <w:p w14:paraId="3703683B" w14:textId="77777777" w:rsidR="001B0CFA" w:rsidRPr="00BB1A41" w:rsidRDefault="001B0CFA" w:rsidP="00BB1A41">
            <w:pPr>
              <w:rPr>
                <w:sz w:val="16"/>
                <w:szCs w:val="22"/>
              </w:rPr>
            </w:pPr>
          </w:p>
        </w:tc>
        <w:tc>
          <w:tcPr>
            <w:tcW w:w="525" w:type="dxa"/>
            <w:vAlign w:val="bottom"/>
          </w:tcPr>
          <w:p w14:paraId="18C27C92" w14:textId="77777777" w:rsidR="001B0CFA" w:rsidRPr="001B0CFA" w:rsidRDefault="001B0CFA" w:rsidP="00BB1A41"/>
        </w:tc>
        <w:tc>
          <w:tcPr>
            <w:tcW w:w="4605" w:type="dxa"/>
            <w:vAlign w:val="bottom"/>
          </w:tcPr>
          <w:p w14:paraId="7831BE68" w14:textId="77777777" w:rsidR="001B0CFA" w:rsidRPr="001B0CFA" w:rsidRDefault="001B0CFA" w:rsidP="00BB1A41"/>
        </w:tc>
        <w:tc>
          <w:tcPr>
            <w:tcW w:w="1050" w:type="dxa"/>
            <w:vAlign w:val="bottom"/>
          </w:tcPr>
          <w:p w14:paraId="2762A607" w14:textId="77777777" w:rsidR="001B0CFA" w:rsidRPr="001B0CFA" w:rsidRDefault="001B0CFA" w:rsidP="00BB1A41"/>
        </w:tc>
        <w:tc>
          <w:tcPr>
            <w:tcW w:w="1260" w:type="dxa"/>
            <w:vAlign w:val="bottom"/>
          </w:tcPr>
          <w:p w14:paraId="0E8812F8" w14:textId="77777777" w:rsidR="001B0CFA" w:rsidRPr="001B0CFA" w:rsidRDefault="001B0CFA" w:rsidP="00BB1A41"/>
        </w:tc>
        <w:tc>
          <w:tcPr>
            <w:tcW w:w="1260" w:type="dxa"/>
            <w:vAlign w:val="bottom"/>
          </w:tcPr>
          <w:p w14:paraId="154C5EF5" w14:textId="77777777" w:rsidR="001B0CFA" w:rsidRPr="001B0CFA" w:rsidRDefault="001B0CFA" w:rsidP="00BB1A41"/>
        </w:tc>
        <w:tc>
          <w:tcPr>
            <w:tcW w:w="1163" w:type="dxa"/>
            <w:vAlign w:val="bottom"/>
          </w:tcPr>
          <w:p w14:paraId="2DE38C96" w14:textId="77777777" w:rsidR="001B0CFA" w:rsidRPr="001B0CFA" w:rsidRDefault="001B0CFA" w:rsidP="00BB1A41"/>
        </w:tc>
      </w:tr>
      <w:tr w:rsidR="001B0CFA" w:rsidRPr="001B0CFA" w14:paraId="5FE86003" w14:textId="77777777" w:rsidTr="00BB1A41">
        <w:trPr>
          <w:cantSplit/>
        </w:trPr>
        <w:tc>
          <w:tcPr>
            <w:tcW w:w="60" w:type="dxa"/>
            <w:vAlign w:val="bottom"/>
          </w:tcPr>
          <w:p w14:paraId="2BA34A23" w14:textId="77777777" w:rsidR="001B0CFA" w:rsidRPr="00BB1A41" w:rsidRDefault="001B0CFA" w:rsidP="00BB1A41">
            <w:pPr>
              <w:rPr>
                <w:sz w:val="16"/>
                <w:szCs w:val="22"/>
              </w:rPr>
            </w:pPr>
          </w:p>
        </w:tc>
        <w:tc>
          <w:tcPr>
            <w:tcW w:w="525" w:type="dxa"/>
            <w:tcBorders>
              <w:top w:val="single" w:sz="10" w:space="0" w:color="auto"/>
              <w:left w:val="single" w:sz="10" w:space="0" w:color="auto"/>
              <w:bottom w:val="single" w:sz="10" w:space="0" w:color="auto"/>
              <w:right w:val="single" w:sz="5" w:space="0" w:color="auto"/>
            </w:tcBorders>
            <w:vAlign w:val="center"/>
          </w:tcPr>
          <w:p w14:paraId="325FDB76" w14:textId="77777777" w:rsidR="001B0CFA" w:rsidRPr="001B0CFA" w:rsidRDefault="001B0CFA" w:rsidP="00BB1A41">
            <w:pPr>
              <w:jc w:val="center"/>
            </w:pPr>
            <w:r w:rsidRPr="00BB1A41">
              <w:rPr>
                <w:b/>
              </w:rPr>
              <w:t>№</w:t>
            </w:r>
          </w:p>
        </w:tc>
        <w:tc>
          <w:tcPr>
            <w:tcW w:w="4605" w:type="dxa"/>
            <w:tcBorders>
              <w:top w:val="single" w:sz="10" w:space="0" w:color="auto"/>
              <w:left w:val="single" w:sz="5" w:space="0" w:color="auto"/>
              <w:bottom w:val="single" w:sz="10" w:space="0" w:color="auto"/>
            </w:tcBorders>
            <w:vAlign w:val="center"/>
          </w:tcPr>
          <w:p w14:paraId="227300EE" w14:textId="77777777" w:rsidR="001B0CFA" w:rsidRPr="001B0CFA" w:rsidRDefault="001B0CFA" w:rsidP="00BB1A41">
            <w:pPr>
              <w:jc w:val="center"/>
            </w:pPr>
            <w:r w:rsidRPr="00BB1A41">
              <w:rPr>
                <w:b/>
              </w:rPr>
              <w:t>Наименование работы (услуги)</w:t>
            </w:r>
          </w:p>
        </w:tc>
        <w:tc>
          <w:tcPr>
            <w:tcW w:w="1050" w:type="dxa"/>
            <w:tcBorders>
              <w:top w:val="single" w:sz="10" w:space="0" w:color="auto"/>
              <w:left w:val="single" w:sz="5" w:space="0" w:color="auto"/>
              <w:bottom w:val="single" w:sz="10" w:space="0" w:color="auto"/>
            </w:tcBorders>
            <w:vAlign w:val="bottom"/>
          </w:tcPr>
          <w:p w14:paraId="30F773BE" w14:textId="77777777" w:rsidR="001B0CFA" w:rsidRPr="001B0CFA" w:rsidRDefault="001B0CFA" w:rsidP="00BB1A41">
            <w:pPr>
              <w:jc w:val="center"/>
            </w:pPr>
            <w:r w:rsidRPr="00BB1A41">
              <w:rPr>
                <w:b/>
              </w:rPr>
              <w:t>Ед. изм.</w:t>
            </w:r>
          </w:p>
        </w:tc>
        <w:tc>
          <w:tcPr>
            <w:tcW w:w="1260" w:type="dxa"/>
            <w:tcBorders>
              <w:top w:val="single" w:sz="10" w:space="0" w:color="auto"/>
              <w:left w:val="single" w:sz="5" w:space="0" w:color="auto"/>
              <w:bottom w:val="single" w:sz="10" w:space="0" w:color="auto"/>
            </w:tcBorders>
            <w:vAlign w:val="center"/>
          </w:tcPr>
          <w:p w14:paraId="20200C3A" w14:textId="77777777" w:rsidR="001B0CFA" w:rsidRPr="001B0CFA" w:rsidRDefault="001B0CFA" w:rsidP="00BB1A41">
            <w:pPr>
              <w:jc w:val="center"/>
            </w:pPr>
            <w:r w:rsidRPr="00BB1A41">
              <w:rPr>
                <w:b/>
              </w:rPr>
              <w:t>Количество</w:t>
            </w:r>
          </w:p>
        </w:tc>
        <w:tc>
          <w:tcPr>
            <w:tcW w:w="1260" w:type="dxa"/>
            <w:tcBorders>
              <w:top w:val="single" w:sz="10" w:space="0" w:color="auto"/>
              <w:left w:val="single" w:sz="5" w:space="0" w:color="auto"/>
              <w:bottom w:val="single" w:sz="10" w:space="0" w:color="auto"/>
            </w:tcBorders>
            <w:vAlign w:val="center"/>
          </w:tcPr>
          <w:p w14:paraId="0881DC7F" w14:textId="77777777" w:rsidR="001B0CFA" w:rsidRPr="001B0CFA" w:rsidRDefault="001B0CFA" w:rsidP="00BB1A41">
            <w:pPr>
              <w:jc w:val="center"/>
            </w:pPr>
            <w:r w:rsidRPr="00BB1A41">
              <w:rPr>
                <w:b/>
              </w:rPr>
              <w:t>Цена</w:t>
            </w:r>
          </w:p>
        </w:tc>
        <w:tc>
          <w:tcPr>
            <w:tcW w:w="1163" w:type="dxa"/>
            <w:tcBorders>
              <w:top w:val="single" w:sz="10" w:space="0" w:color="auto"/>
              <w:left w:val="single" w:sz="5" w:space="0" w:color="auto"/>
              <w:bottom w:val="single" w:sz="10" w:space="0" w:color="auto"/>
              <w:right w:val="single" w:sz="10" w:space="0" w:color="auto"/>
            </w:tcBorders>
            <w:vAlign w:val="center"/>
          </w:tcPr>
          <w:p w14:paraId="78F4BC4A" w14:textId="77777777" w:rsidR="001B0CFA" w:rsidRPr="001B0CFA" w:rsidRDefault="001B0CFA" w:rsidP="00BB1A41">
            <w:pPr>
              <w:jc w:val="center"/>
            </w:pPr>
            <w:r w:rsidRPr="00BB1A41">
              <w:rPr>
                <w:b/>
              </w:rPr>
              <w:t>Сумма</w:t>
            </w:r>
          </w:p>
        </w:tc>
      </w:tr>
      <w:tr w:rsidR="001B0CFA" w:rsidRPr="001B0CFA" w14:paraId="2F7CB736" w14:textId="77777777" w:rsidTr="00BB1A41">
        <w:trPr>
          <w:cantSplit/>
        </w:trPr>
        <w:tc>
          <w:tcPr>
            <w:tcW w:w="60" w:type="dxa"/>
            <w:vAlign w:val="bottom"/>
          </w:tcPr>
          <w:p w14:paraId="70B83A1D" w14:textId="77777777" w:rsidR="001B0CFA" w:rsidRPr="00BB1A41" w:rsidRDefault="001B0CFA" w:rsidP="00BB1A41">
            <w:pPr>
              <w:rPr>
                <w:sz w:val="16"/>
                <w:szCs w:val="22"/>
              </w:rPr>
            </w:pPr>
          </w:p>
        </w:tc>
        <w:tc>
          <w:tcPr>
            <w:tcW w:w="525" w:type="dxa"/>
            <w:tcBorders>
              <w:top w:val="single" w:sz="5" w:space="0" w:color="auto"/>
              <w:left w:val="single" w:sz="5" w:space="0" w:color="auto"/>
              <w:bottom w:val="single" w:sz="5" w:space="0" w:color="auto"/>
              <w:right w:val="single" w:sz="5" w:space="0" w:color="auto"/>
            </w:tcBorders>
          </w:tcPr>
          <w:p w14:paraId="669A615F" w14:textId="77777777" w:rsidR="001B0CFA" w:rsidRPr="001B0CFA" w:rsidRDefault="001B0CFA" w:rsidP="00BB1A41">
            <w:pPr>
              <w:jc w:val="center"/>
            </w:pPr>
            <w:r w:rsidRPr="001B0CFA">
              <w:t>1</w:t>
            </w:r>
          </w:p>
        </w:tc>
        <w:tc>
          <w:tcPr>
            <w:tcW w:w="4605" w:type="dxa"/>
            <w:tcBorders>
              <w:left w:val="single" w:sz="5" w:space="0" w:color="auto"/>
              <w:bottom w:val="single" w:sz="5" w:space="0" w:color="auto"/>
            </w:tcBorders>
          </w:tcPr>
          <w:p w14:paraId="4B9656A6" w14:textId="77777777" w:rsidR="001B0CFA" w:rsidRPr="001B0CFA" w:rsidRDefault="001B0CFA" w:rsidP="00BB1A41"/>
        </w:tc>
        <w:tc>
          <w:tcPr>
            <w:tcW w:w="1050" w:type="dxa"/>
            <w:tcBorders>
              <w:left w:val="single" w:sz="5" w:space="0" w:color="auto"/>
              <w:bottom w:val="single" w:sz="5" w:space="0" w:color="auto"/>
            </w:tcBorders>
            <w:vAlign w:val="bottom"/>
          </w:tcPr>
          <w:p w14:paraId="6186EFAD" w14:textId="77777777" w:rsidR="001B0CFA" w:rsidRPr="001B0CFA" w:rsidRDefault="001B0CFA" w:rsidP="00BB1A41">
            <w:pPr>
              <w:jc w:val="center"/>
            </w:pPr>
          </w:p>
        </w:tc>
        <w:tc>
          <w:tcPr>
            <w:tcW w:w="1260" w:type="dxa"/>
            <w:tcBorders>
              <w:left w:val="single" w:sz="5" w:space="0" w:color="auto"/>
              <w:bottom w:val="single" w:sz="5" w:space="0" w:color="auto"/>
            </w:tcBorders>
            <w:vAlign w:val="bottom"/>
          </w:tcPr>
          <w:p w14:paraId="10A5A3BB" w14:textId="77777777" w:rsidR="001B0CFA" w:rsidRPr="001B0CFA" w:rsidRDefault="001B0CFA" w:rsidP="00BB1A41">
            <w:pPr>
              <w:jc w:val="right"/>
            </w:pPr>
          </w:p>
        </w:tc>
        <w:tc>
          <w:tcPr>
            <w:tcW w:w="1260" w:type="dxa"/>
            <w:tcBorders>
              <w:left w:val="single" w:sz="5" w:space="0" w:color="auto"/>
              <w:bottom w:val="single" w:sz="5" w:space="0" w:color="auto"/>
            </w:tcBorders>
            <w:vAlign w:val="bottom"/>
          </w:tcPr>
          <w:p w14:paraId="3D86F548" w14:textId="77777777" w:rsidR="001B0CFA" w:rsidRPr="001B0CFA" w:rsidRDefault="001B0CFA" w:rsidP="00BB1A41">
            <w:pPr>
              <w:jc w:val="right"/>
            </w:pPr>
          </w:p>
        </w:tc>
        <w:tc>
          <w:tcPr>
            <w:tcW w:w="1163" w:type="dxa"/>
            <w:tcBorders>
              <w:left w:val="single" w:sz="5" w:space="0" w:color="auto"/>
              <w:bottom w:val="single" w:sz="5" w:space="0" w:color="auto"/>
              <w:right w:val="single" w:sz="5" w:space="0" w:color="auto"/>
            </w:tcBorders>
            <w:vAlign w:val="bottom"/>
          </w:tcPr>
          <w:p w14:paraId="7D7C9568" w14:textId="77777777" w:rsidR="001B0CFA" w:rsidRPr="001B0CFA" w:rsidRDefault="001B0CFA" w:rsidP="00BB1A41">
            <w:pPr>
              <w:jc w:val="right"/>
            </w:pPr>
          </w:p>
        </w:tc>
      </w:tr>
      <w:tr w:rsidR="001B0CFA" w:rsidRPr="001B0CFA" w14:paraId="0D515BAC" w14:textId="77777777" w:rsidTr="00BB1A41">
        <w:trPr>
          <w:cantSplit/>
        </w:trPr>
        <w:tc>
          <w:tcPr>
            <w:tcW w:w="60" w:type="dxa"/>
            <w:vAlign w:val="bottom"/>
          </w:tcPr>
          <w:p w14:paraId="5E8D52FB" w14:textId="77777777" w:rsidR="001B0CFA" w:rsidRPr="00BB1A41" w:rsidRDefault="001B0CFA" w:rsidP="00BB1A41">
            <w:pPr>
              <w:rPr>
                <w:sz w:val="16"/>
                <w:szCs w:val="22"/>
              </w:rPr>
            </w:pPr>
          </w:p>
        </w:tc>
        <w:tc>
          <w:tcPr>
            <w:tcW w:w="525" w:type="dxa"/>
            <w:vAlign w:val="center"/>
          </w:tcPr>
          <w:p w14:paraId="6EB54225" w14:textId="77777777" w:rsidR="001B0CFA" w:rsidRPr="001B0CFA" w:rsidRDefault="001B0CFA" w:rsidP="00BB1A41"/>
        </w:tc>
        <w:tc>
          <w:tcPr>
            <w:tcW w:w="4605" w:type="dxa"/>
            <w:vAlign w:val="bottom"/>
          </w:tcPr>
          <w:p w14:paraId="3AB772EA" w14:textId="77777777" w:rsidR="001B0CFA" w:rsidRPr="001B0CFA" w:rsidRDefault="001B0CFA" w:rsidP="00BB1A41"/>
        </w:tc>
        <w:tc>
          <w:tcPr>
            <w:tcW w:w="1050" w:type="dxa"/>
            <w:vAlign w:val="bottom"/>
          </w:tcPr>
          <w:p w14:paraId="2AC03D05" w14:textId="77777777" w:rsidR="001B0CFA" w:rsidRPr="001B0CFA" w:rsidRDefault="001B0CFA" w:rsidP="00BB1A41"/>
        </w:tc>
        <w:tc>
          <w:tcPr>
            <w:tcW w:w="1260" w:type="dxa"/>
            <w:vAlign w:val="center"/>
          </w:tcPr>
          <w:p w14:paraId="2BF1C3A2" w14:textId="77777777" w:rsidR="001B0CFA" w:rsidRPr="001B0CFA" w:rsidRDefault="001B0CFA" w:rsidP="00BB1A41">
            <w:pPr>
              <w:jc w:val="right"/>
            </w:pPr>
          </w:p>
        </w:tc>
        <w:tc>
          <w:tcPr>
            <w:tcW w:w="1260" w:type="dxa"/>
            <w:vAlign w:val="center"/>
          </w:tcPr>
          <w:p w14:paraId="74EAD705" w14:textId="77777777" w:rsidR="001B0CFA" w:rsidRPr="001B0CFA" w:rsidRDefault="001B0CFA" w:rsidP="00BB1A41">
            <w:pPr>
              <w:jc w:val="right"/>
            </w:pPr>
            <w:r w:rsidRPr="00BB1A41">
              <w:rPr>
                <w:b/>
              </w:rPr>
              <w:t>Итого:</w:t>
            </w:r>
          </w:p>
        </w:tc>
        <w:tc>
          <w:tcPr>
            <w:tcW w:w="1163" w:type="dxa"/>
            <w:vAlign w:val="center"/>
          </w:tcPr>
          <w:p w14:paraId="7047CB5B" w14:textId="77777777" w:rsidR="001B0CFA" w:rsidRPr="001B0CFA" w:rsidRDefault="001B0CFA" w:rsidP="00BB1A41">
            <w:pPr>
              <w:jc w:val="right"/>
            </w:pPr>
          </w:p>
        </w:tc>
      </w:tr>
      <w:tr w:rsidR="001B0CFA" w:rsidRPr="001B0CFA" w14:paraId="2A8DC747" w14:textId="77777777" w:rsidTr="00BB1A41">
        <w:trPr>
          <w:cantSplit/>
        </w:trPr>
        <w:tc>
          <w:tcPr>
            <w:tcW w:w="60" w:type="dxa"/>
            <w:vAlign w:val="bottom"/>
          </w:tcPr>
          <w:p w14:paraId="05368179" w14:textId="77777777" w:rsidR="001B0CFA" w:rsidRPr="00BB1A41" w:rsidRDefault="001B0CFA" w:rsidP="00BB1A41">
            <w:pPr>
              <w:rPr>
                <w:sz w:val="16"/>
                <w:szCs w:val="22"/>
              </w:rPr>
            </w:pPr>
          </w:p>
        </w:tc>
        <w:tc>
          <w:tcPr>
            <w:tcW w:w="525" w:type="dxa"/>
            <w:vAlign w:val="bottom"/>
          </w:tcPr>
          <w:p w14:paraId="1711A3F9" w14:textId="77777777" w:rsidR="001B0CFA" w:rsidRPr="001B0CFA" w:rsidRDefault="001B0CFA" w:rsidP="00BB1A41"/>
        </w:tc>
        <w:tc>
          <w:tcPr>
            <w:tcW w:w="4605" w:type="dxa"/>
            <w:vAlign w:val="bottom"/>
          </w:tcPr>
          <w:p w14:paraId="1ACC56F5" w14:textId="77777777" w:rsidR="001B0CFA" w:rsidRPr="001B0CFA" w:rsidRDefault="001B0CFA" w:rsidP="00BB1A41"/>
        </w:tc>
        <w:tc>
          <w:tcPr>
            <w:tcW w:w="1050" w:type="dxa"/>
            <w:vAlign w:val="bottom"/>
          </w:tcPr>
          <w:p w14:paraId="2C30C421" w14:textId="77777777" w:rsidR="001B0CFA" w:rsidRPr="001B0CFA" w:rsidRDefault="001B0CFA" w:rsidP="00BB1A41"/>
        </w:tc>
        <w:tc>
          <w:tcPr>
            <w:tcW w:w="1260" w:type="dxa"/>
            <w:vAlign w:val="bottom"/>
          </w:tcPr>
          <w:p w14:paraId="65E0F8A2" w14:textId="77777777" w:rsidR="001B0CFA" w:rsidRPr="001B0CFA" w:rsidRDefault="001B0CFA" w:rsidP="00BB1A41"/>
        </w:tc>
        <w:tc>
          <w:tcPr>
            <w:tcW w:w="1260" w:type="dxa"/>
            <w:vAlign w:val="center"/>
          </w:tcPr>
          <w:p w14:paraId="02AF461B" w14:textId="77777777" w:rsidR="001B0CFA" w:rsidRPr="001B0CFA" w:rsidRDefault="001B0CFA" w:rsidP="00BB1A41">
            <w:pPr>
              <w:jc w:val="right"/>
            </w:pPr>
            <w:r w:rsidRPr="00BB1A41">
              <w:rPr>
                <w:b/>
              </w:rPr>
              <w:t>НДС 2</w:t>
            </w:r>
            <w:r w:rsidR="0042720A">
              <w:rPr>
                <w:b/>
              </w:rPr>
              <w:t>2</w:t>
            </w:r>
            <w:r w:rsidRPr="00BB1A41">
              <w:rPr>
                <w:b/>
              </w:rPr>
              <w:t xml:space="preserve"> %:</w:t>
            </w:r>
          </w:p>
        </w:tc>
        <w:tc>
          <w:tcPr>
            <w:tcW w:w="1163" w:type="dxa"/>
            <w:vAlign w:val="center"/>
          </w:tcPr>
          <w:p w14:paraId="192138D3" w14:textId="77777777" w:rsidR="001B0CFA" w:rsidRPr="001B0CFA" w:rsidRDefault="001B0CFA" w:rsidP="00BB1A41">
            <w:pPr>
              <w:jc w:val="right"/>
            </w:pPr>
          </w:p>
        </w:tc>
      </w:tr>
      <w:tr w:rsidR="001B0CFA" w:rsidRPr="001B0CFA" w14:paraId="1143839F" w14:textId="77777777" w:rsidTr="00BB1A41">
        <w:trPr>
          <w:cantSplit/>
        </w:trPr>
        <w:tc>
          <w:tcPr>
            <w:tcW w:w="60" w:type="dxa"/>
            <w:vAlign w:val="bottom"/>
          </w:tcPr>
          <w:p w14:paraId="1C22CA5C" w14:textId="77777777" w:rsidR="001B0CFA" w:rsidRPr="00BB1A41" w:rsidRDefault="001B0CFA" w:rsidP="00BB1A41">
            <w:pPr>
              <w:rPr>
                <w:sz w:val="16"/>
                <w:szCs w:val="22"/>
              </w:rPr>
            </w:pPr>
          </w:p>
        </w:tc>
        <w:tc>
          <w:tcPr>
            <w:tcW w:w="525" w:type="dxa"/>
            <w:vAlign w:val="bottom"/>
          </w:tcPr>
          <w:p w14:paraId="7DB9DD8C" w14:textId="77777777" w:rsidR="001B0CFA" w:rsidRPr="001B0CFA" w:rsidRDefault="001B0CFA" w:rsidP="00BB1A41"/>
        </w:tc>
        <w:tc>
          <w:tcPr>
            <w:tcW w:w="4605" w:type="dxa"/>
            <w:vAlign w:val="bottom"/>
          </w:tcPr>
          <w:p w14:paraId="5E75318E" w14:textId="77777777" w:rsidR="001B0CFA" w:rsidRPr="001B0CFA" w:rsidRDefault="001B0CFA" w:rsidP="00BB1A41"/>
        </w:tc>
        <w:tc>
          <w:tcPr>
            <w:tcW w:w="1050" w:type="dxa"/>
            <w:vAlign w:val="bottom"/>
          </w:tcPr>
          <w:p w14:paraId="50FAEB6D" w14:textId="77777777" w:rsidR="001B0CFA" w:rsidRPr="001B0CFA" w:rsidRDefault="001B0CFA" w:rsidP="00BB1A41"/>
        </w:tc>
        <w:tc>
          <w:tcPr>
            <w:tcW w:w="2520" w:type="dxa"/>
            <w:gridSpan w:val="2"/>
            <w:vAlign w:val="bottom"/>
          </w:tcPr>
          <w:p w14:paraId="4526A271" w14:textId="77777777" w:rsidR="001B0CFA" w:rsidRPr="001B0CFA" w:rsidRDefault="001B0CFA" w:rsidP="00BB1A41">
            <w:pPr>
              <w:jc w:val="right"/>
            </w:pPr>
            <w:r w:rsidRPr="00BB1A41">
              <w:rPr>
                <w:b/>
              </w:rPr>
              <w:t>Всего (с учетом НДС):</w:t>
            </w:r>
          </w:p>
        </w:tc>
        <w:tc>
          <w:tcPr>
            <w:tcW w:w="1163" w:type="dxa"/>
            <w:vAlign w:val="center"/>
          </w:tcPr>
          <w:p w14:paraId="7632ADD4" w14:textId="77777777" w:rsidR="001B0CFA" w:rsidRPr="001B0CFA" w:rsidRDefault="001B0CFA" w:rsidP="00BB1A41">
            <w:pPr>
              <w:jc w:val="right"/>
            </w:pPr>
          </w:p>
        </w:tc>
      </w:tr>
      <w:tr w:rsidR="001B0CFA" w:rsidRPr="001B0CFA" w14:paraId="57B5DB7D" w14:textId="77777777" w:rsidTr="00BB1A41">
        <w:trPr>
          <w:cantSplit/>
        </w:trPr>
        <w:tc>
          <w:tcPr>
            <w:tcW w:w="60" w:type="dxa"/>
            <w:vAlign w:val="bottom"/>
          </w:tcPr>
          <w:p w14:paraId="661D29ED" w14:textId="77777777" w:rsidR="001B0CFA" w:rsidRPr="00BB1A41" w:rsidRDefault="001B0CFA" w:rsidP="00BB1A41">
            <w:pPr>
              <w:rPr>
                <w:sz w:val="16"/>
                <w:szCs w:val="22"/>
              </w:rPr>
            </w:pPr>
          </w:p>
        </w:tc>
        <w:tc>
          <w:tcPr>
            <w:tcW w:w="525" w:type="dxa"/>
            <w:vAlign w:val="bottom"/>
          </w:tcPr>
          <w:p w14:paraId="07DE47A9" w14:textId="77777777" w:rsidR="001B0CFA" w:rsidRPr="001B0CFA" w:rsidRDefault="001B0CFA" w:rsidP="00BB1A41"/>
        </w:tc>
        <w:tc>
          <w:tcPr>
            <w:tcW w:w="4605" w:type="dxa"/>
            <w:vAlign w:val="bottom"/>
          </w:tcPr>
          <w:p w14:paraId="756FDAB5" w14:textId="77777777" w:rsidR="001B0CFA" w:rsidRPr="001B0CFA" w:rsidRDefault="001B0CFA" w:rsidP="00BB1A41"/>
        </w:tc>
        <w:tc>
          <w:tcPr>
            <w:tcW w:w="1050" w:type="dxa"/>
            <w:vAlign w:val="bottom"/>
          </w:tcPr>
          <w:p w14:paraId="5F265A6C" w14:textId="77777777" w:rsidR="001B0CFA" w:rsidRPr="001B0CFA" w:rsidRDefault="001B0CFA" w:rsidP="00BB1A41"/>
        </w:tc>
        <w:tc>
          <w:tcPr>
            <w:tcW w:w="1260" w:type="dxa"/>
            <w:vAlign w:val="bottom"/>
          </w:tcPr>
          <w:p w14:paraId="5D67C70F" w14:textId="77777777" w:rsidR="001B0CFA" w:rsidRPr="001B0CFA" w:rsidRDefault="001B0CFA" w:rsidP="00BB1A41">
            <w:pPr>
              <w:jc w:val="right"/>
            </w:pPr>
          </w:p>
        </w:tc>
        <w:tc>
          <w:tcPr>
            <w:tcW w:w="1260" w:type="dxa"/>
            <w:vAlign w:val="bottom"/>
          </w:tcPr>
          <w:p w14:paraId="714C84E1" w14:textId="77777777" w:rsidR="001B0CFA" w:rsidRPr="001B0CFA" w:rsidRDefault="001B0CFA" w:rsidP="00BB1A41"/>
        </w:tc>
        <w:tc>
          <w:tcPr>
            <w:tcW w:w="1163" w:type="dxa"/>
            <w:vAlign w:val="bottom"/>
          </w:tcPr>
          <w:p w14:paraId="1F92A44D" w14:textId="77777777" w:rsidR="001B0CFA" w:rsidRPr="001B0CFA" w:rsidRDefault="001B0CFA" w:rsidP="00BB1A41"/>
        </w:tc>
      </w:tr>
      <w:tr w:rsidR="001B0CFA" w:rsidRPr="001B0CFA" w14:paraId="471E1190" w14:textId="77777777" w:rsidTr="00BB1A41">
        <w:trPr>
          <w:cantSplit/>
        </w:trPr>
        <w:tc>
          <w:tcPr>
            <w:tcW w:w="60" w:type="dxa"/>
            <w:vAlign w:val="bottom"/>
          </w:tcPr>
          <w:p w14:paraId="76B2291E" w14:textId="77777777" w:rsidR="001B0CFA" w:rsidRPr="00BB1A41" w:rsidRDefault="001B0CFA" w:rsidP="00BB1A41">
            <w:pPr>
              <w:rPr>
                <w:sz w:val="16"/>
                <w:szCs w:val="22"/>
              </w:rPr>
            </w:pPr>
          </w:p>
        </w:tc>
        <w:tc>
          <w:tcPr>
            <w:tcW w:w="525" w:type="dxa"/>
            <w:vAlign w:val="bottom"/>
          </w:tcPr>
          <w:p w14:paraId="2BE05484" w14:textId="77777777" w:rsidR="001B0CFA" w:rsidRPr="001B0CFA" w:rsidRDefault="001B0CFA" w:rsidP="00BB1A41"/>
        </w:tc>
        <w:tc>
          <w:tcPr>
            <w:tcW w:w="4605" w:type="dxa"/>
            <w:vAlign w:val="bottom"/>
          </w:tcPr>
          <w:p w14:paraId="58172617" w14:textId="77777777" w:rsidR="001B0CFA" w:rsidRPr="001B0CFA" w:rsidRDefault="001B0CFA" w:rsidP="00BB1A41"/>
        </w:tc>
        <w:tc>
          <w:tcPr>
            <w:tcW w:w="1050" w:type="dxa"/>
            <w:vAlign w:val="bottom"/>
          </w:tcPr>
          <w:p w14:paraId="0B1D2DE7" w14:textId="77777777" w:rsidR="001B0CFA" w:rsidRPr="001B0CFA" w:rsidRDefault="001B0CFA" w:rsidP="00BB1A41"/>
        </w:tc>
        <w:tc>
          <w:tcPr>
            <w:tcW w:w="1260" w:type="dxa"/>
            <w:vAlign w:val="bottom"/>
          </w:tcPr>
          <w:p w14:paraId="7976BFD2" w14:textId="77777777" w:rsidR="001B0CFA" w:rsidRPr="001B0CFA" w:rsidRDefault="001B0CFA" w:rsidP="00BB1A41"/>
        </w:tc>
        <w:tc>
          <w:tcPr>
            <w:tcW w:w="1260" w:type="dxa"/>
            <w:vAlign w:val="bottom"/>
          </w:tcPr>
          <w:p w14:paraId="5BA9D160" w14:textId="77777777" w:rsidR="001B0CFA" w:rsidRPr="001B0CFA" w:rsidRDefault="001B0CFA" w:rsidP="00BB1A41"/>
        </w:tc>
        <w:tc>
          <w:tcPr>
            <w:tcW w:w="1163" w:type="dxa"/>
            <w:vAlign w:val="bottom"/>
          </w:tcPr>
          <w:p w14:paraId="1CD233E8" w14:textId="77777777" w:rsidR="001B0CFA" w:rsidRPr="001B0CFA" w:rsidRDefault="001B0CFA" w:rsidP="00BB1A41"/>
        </w:tc>
      </w:tr>
      <w:tr w:rsidR="001B0CFA" w:rsidRPr="001B0CFA" w14:paraId="76836848" w14:textId="77777777" w:rsidTr="00BB1A41">
        <w:trPr>
          <w:cantSplit/>
        </w:trPr>
        <w:tc>
          <w:tcPr>
            <w:tcW w:w="60" w:type="dxa"/>
            <w:vAlign w:val="bottom"/>
          </w:tcPr>
          <w:p w14:paraId="6794A9AF" w14:textId="77777777" w:rsidR="001B0CFA" w:rsidRPr="00BB1A41" w:rsidRDefault="001B0CFA" w:rsidP="00BB1A41">
            <w:pPr>
              <w:rPr>
                <w:sz w:val="16"/>
                <w:szCs w:val="22"/>
              </w:rPr>
            </w:pPr>
          </w:p>
        </w:tc>
        <w:tc>
          <w:tcPr>
            <w:tcW w:w="9863" w:type="dxa"/>
            <w:gridSpan w:val="6"/>
          </w:tcPr>
          <w:p w14:paraId="4D3E9FC0" w14:textId="77777777" w:rsidR="001B0CFA" w:rsidRPr="001B0CFA" w:rsidRDefault="001B0CFA" w:rsidP="00BB1A41">
            <w:r w:rsidRPr="00BB1A41">
              <w:rPr>
                <w:i/>
              </w:rPr>
              <w:t xml:space="preserve">Всего оказано услуг на сумму:  </w:t>
            </w:r>
          </w:p>
        </w:tc>
      </w:tr>
      <w:tr w:rsidR="001B0CFA" w:rsidRPr="001B0CFA" w14:paraId="1CE6AFB4" w14:textId="77777777" w:rsidTr="00BB1A41">
        <w:trPr>
          <w:cantSplit/>
          <w:trHeight w:val="795"/>
        </w:trPr>
        <w:tc>
          <w:tcPr>
            <w:tcW w:w="60" w:type="dxa"/>
            <w:vAlign w:val="bottom"/>
          </w:tcPr>
          <w:p w14:paraId="2A4482B3" w14:textId="77777777" w:rsidR="001B0CFA" w:rsidRPr="00BB1A41" w:rsidRDefault="001B0CFA" w:rsidP="00BB1A41">
            <w:pPr>
              <w:rPr>
                <w:sz w:val="16"/>
                <w:szCs w:val="22"/>
              </w:rPr>
            </w:pPr>
          </w:p>
        </w:tc>
        <w:tc>
          <w:tcPr>
            <w:tcW w:w="9863" w:type="dxa"/>
            <w:gridSpan w:val="6"/>
            <w:vAlign w:val="bottom"/>
          </w:tcPr>
          <w:p w14:paraId="2156E046" w14:textId="77777777" w:rsidR="001B0CFA" w:rsidRPr="001B0CFA" w:rsidRDefault="001B0CFA" w:rsidP="00BB1A41">
            <w:r w:rsidRPr="001B0CFA">
              <w:t>Вышеперечисленные услуги выполнены полностью и в срок. Заказчик претензий по объему, качеству и срокам оказания услуг не имеет.</w:t>
            </w:r>
          </w:p>
        </w:tc>
      </w:tr>
    </w:tbl>
    <w:p w14:paraId="58EF50CD" w14:textId="77777777" w:rsidR="001B0CFA" w:rsidRDefault="001B0CFA" w:rsidP="00AC0187">
      <w:pPr>
        <w:jc w:val="right"/>
        <w:rPr>
          <w:sz w:val="24"/>
          <w:szCs w:val="24"/>
        </w:rPr>
      </w:pPr>
    </w:p>
    <w:p w14:paraId="6FFB9C17" w14:textId="77777777" w:rsidR="002113F9" w:rsidRPr="002113F9" w:rsidRDefault="002113F9" w:rsidP="002113F9">
      <w:pPr>
        <w:rPr>
          <w:vanish/>
          <w:sz w:val="28"/>
        </w:rPr>
      </w:pPr>
    </w:p>
    <w:tbl>
      <w:tblPr>
        <w:tblW w:w="9923" w:type="dxa"/>
        <w:tblLayout w:type="fixed"/>
        <w:tblCellMar>
          <w:left w:w="0" w:type="dxa"/>
          <w:right w:w="0" w:type="dxa"/>
        </w:tblCellMar>
        <w:tblLook w:val="04A0" w:firstRow="1" w:lastRow="0" w:firstColumn="1" w:lastColumn="0" w:noHBand="0" w:noVBand="1"/>
      </w:tblPr>
      <w:tblGrid>
        <w:gridCol w:w="60"/>
        <w:gridCol w:w="1575"/>
        <w:gridCol w:w="2618"/>
        <w:gridCol w:w="330"/>
        <w:gridCol w:w="2265"/>
        <w:gridCol w:w="390"/>
        <w:gridCol w:w="2685"/>
      </w:tblGrid>
      <w:tr w:rsidR="002113F9" w:rsidRPr="002113F9" w14:paraId="6C4751E9" w14:textId="77777777" w:rsidTr="00BB1A41">
        <w:trPr>
          <w:cantSplit/>
        </w:trPr>
        <w:tc>
          <w:tcPr>
            <w:tcW w:w="60" w:type="dxa"/>
            <w:vAlign w:val="bottom"/>
          </w:tcPr>
          <w:p w14:paraId="22A01378" w14:textId="77777777" w:rsidR="002113F9" w:rsidRPr="00BB1A41" w:rsidRDefault="002113F9" w:rsidP="00BB1A41">
            <w:pPr>
              <w:rPr>
                <w:sz w:val="16"/>
                <w:szCs w:val="22"/>
              </w:rPr>
            </w:pPr>
          </w:p>
        </w:tc>
        <w:tc>
          <w:tcPr>
            <w:tcW w:w="1575" w:type="dxa"/>
            <w:vAlign w:val="bottom"/>
          </w:tcPr>
          <w:p w14:paraId="7217B8D5" w14:textId="77777777" w:rsidR="002113F9" w:rsidRPr="00BB1A41" w:rsidRDefault="002113F9" w:rsidP="00BB1A41">
            <w:pPr>
              <w:rPr>
                <w:sz w:val="16"/>
                <w:szCs w:val="22"/>
              </w:rPr>
            </w:pPr>
          </w:p>
        </w:tc>
        <w:tc>
          <w:tcPr>
            <w:tcW w:w="2618" w:type="dxa"/>
            <w:vMerge w:val="restart"/>
            <w:tcBorders>
              <w:bottom w:val="single" w:sz="5" w:space="0" w:color="auto"/>
            </w:tcBorders>
            <w:vAlign w:val="bottom"/>
          </w:tcPr>
          <w:p w14:paraId="131AC635" w14:textId="77777777" w:rsidR="002113F9" w:rsidRPr="00BB1A41" w:rsidRDefault="002113F9" w:rsidP="00BB1A41">
            <w:pPr>
              <w:rPr>
                <w:sz w:val="16"/>
                <w:szCs w:val="22"/>
              </w:rPr>
            </w:pPr>
          </w:p>
        </w:tc>
        <w:tc>
          <w:tcPr>
            <w:tcW w:w="330" w:type="dxa"/>
            <w:vAlign w:val="bottom"/>
          </w:tcPr>
          <w:p w14:paraId="0532986E" w14:textId="77777777" w:rsidR="002113F9" w:rsidRPr="00BB1A41" w:rsidRDefault="002113F9" w:rsidP="00BB1A41">
            <w:pPr>
              <w:rPr>
                <w:sz w:val="16"/>
                <w:szCs w:val="22"/>
              </w:rPr>
            </w:pPr>
          </w:p>
        </w:tc>
        <w:tc>
          <w:tcPr>
            <w:tcW w:w="2265" w:type="dxa"/>
            <w:vAlign w:val="bottom"/>
          </w:tcPr>
          <w:p w14:paraId="010E57C8" w14:textId="77777777" w:rsidR="002113F9" w:rsidRPr="00BB1A41" w:rsidRDefault="002113F9" w:rsidP="00BB1A41">
            <w:pPr>
              <w:rPr>
                <w:sz w:val="16"/>
                <w:szCs w:val="22"/>
              </w:rPr>
            </w:pPr>
          </w:p>
        </w:tc>
        <w:tc>
          <w:tcPr>
            <w:tcW w:w="390" w:type="dxa"/>
            <w:vAlign w:val="bottom"/>
          </w:tcPr>
          <w:p w14:paraId="1E4A4064" w14:textId="77777777" w:rsidR="002113F9" w:rsidRPr="00BB1A41" w:rsidRDefault="002113F9" w:rsidP="00BB1A41">
            <w:pPr>
              <w:rPr>
                <w:sz w:val="16"/>
                <w:szCs w:val="22"/>
              </w:rPr>
            </w:pPr>
          </w:p>
        </w:tc>
        <w:tc>
          <w:tcPr>
            <w:tcW w:w="2685" w:type="dxa"/>
            <w:vMerge w:val="restart"/>
            <w:tcBorders>
              <w:bottom w:val="single" w:sz="5" w:space="0" w:color="auto"/>
            </w:tcBorders>
            <w:vAlign w:val="bottom"/>
          </w:tcPr>
          <w:p w14:paraId="219500AB" w14:textId="77777777" w:rsidR="002113F9" w:rsidRPr="00BB1A41" w:rsidRDefault="002113F9" w:rsidP="00BB1A41">
            <w:pPr>
              <w:rPr>
                <w:sz w:val="16"/>
                <w:szCs w:val="22"/>
              </w:rPr>
            </w:pPr>
          </w:p>
        </w:tc>
      </w:tr>
      <w:tr w:rsidR="002113F9" w:rsidRPr="002113F9" w14:paraId="66009D45" w14:textId="77777777" w:rsidTr="00BB1A41">
        <w:trPr>
          <w:cantSplit/>
        </w:trPr>
        <w:tc>
          <w:tcPr>
            <w:tcW w:w="60" w:type="dxa"/>
            <w:vAlign w:val="bottom"/>
          </w:tcPr>
          <w:p w14:paraId="071E392B" w14:textId="77777777" w:rsidR="002113F9" w:rsidRPr="00BB1A41" w:rsidRDefault="002113F9" w:rsidP="00BB1A41">
            <w:pPr>
              <w:rPr>
                <w:sz w:val="16"/>
                <w:szCs w:val="22"/>
              </w:rPr>
            </w:pPr>
          </w:p>
        </w:tc>
        <w:tc>
          <w:tcPr>
            <w:tcW w:w="1575" w:type="dxa"/>
            <w:vAlign w:val="bottom"/>
          </w:tcPr>
          <w:p w14:paraId="2D83D680" w14:textId="77777777" w:rsidR="002113F9" w:rsidRPr="002113F9" w:rsidRDefault="002113F9" w:rsidP="00BB1A41">
            <w:r w:rsidRPr="002113F9">
              <w:t xml:space="preserve">От </w:t>
            </w:r>
            <w:r>
              <w:t>И</w:t>
            </w:r>
            <w:r w:rsidRPr="002113F9">
              <w:t>сполнителя:</w:t>
            </w:r>
          </w:p>
        </w:tc>
        <w:tc>
          <w:tcPr>
            <w:tcW w:w="2618" w:type="dxa"/>
            <w:vMerge/>
            <w:tcBorders>
              <w:bottom w:val="single" w:sz="5" w:space="0" w:color="auto"/>
            </w:tcBorders>
            <w:vAlign w:val="bottom"/>
          </w:tcPr>
          <w:p w14:paraId="35C8C8F6" w14:textId="77777777" w:rsidR="002113F9" w:rsidRPr="00BB1A41" w:rsidRDefault="002113F9" w:rsidP="00BB1A41">
            <w:pPr>
              <w:rPr>
                <w:sz w:val="16"/>
                <w:szCs w:val="22"/>
              </w:rPr>
            </w:pPr>
          </w:p>
        </w:tc>
        <w:tc>
          <w:tcPr>
            <w:tcW w:w="330" w:type="dxa"/>
            <w:vAlign w:val="bottom"/>
          </w:tcPr>
          <w:p w14:paraId="72D264C0" w14:textId="77777777" w:rsidR="002113F9" w:rsidRPr="00BB1A41" w:rsidRDefault="002113F9" w:rsidP="00BB1A41">
            <w:pPr>
              <w:rPr>
                <w:sz w:val="16"/>
                <w:szCs w:val="22"/>
              </w:rPr>
            </w:pPr>
          </w:p>
        </w:tc>
        <w:tc>
          <w:tcPr>
            <w:tcW w:w="2265" w:type="dxa"/>
            <w:tcBorders>
              <w:bottom w:val="single" w:sz="5" w:space="0" w:color="auto"/>
            </w:tcBorders>
            <w:vAlign w:val="bottom"/>
          </w:tcPr>
          <w:p w14:paraId="0C6FFC5C" w14:textId="77777777" w:rsidR="002113F9" w:rsidRPr="00BB1A41" w:rsidRDefault="002113F9" w:rsidP="00BB1A41">
            <w:pPr>
              <w:rPr>
                <w:sz w:val="16"/>
                <w:szCs w:val="22"/>
              </w:rPr>
            </w:pPr>
          </w:p>
        </w:tc>
        <w:tc>
          <w:tcPr>
            <w:tcW w:w="390" w:type="dxa"/>
            <w:vAlign w:val="bottom"/>
          </w:tcPr>
          <w:p w14:paraId="3F310A66" w14:textId="77777777" w:rsidR="002113F9" w:rsidRPr="00BB1A41" w:rsidRDefault="002113F9" w:rsidP="00BB1A41">
            <w:pPr>
              <w:rPr>
                <w:sz w:val="16"/>
                <w:szCs w:val="22"/>
              </w:rPr>
            </w:pPr>
          </w:p>
        </w:tc>
        <w:tc>
          <w:tcPr>
            <w:tcW w:w="2685" w:type="dxa"/>
            <w:vMerge/>
            <w:tcBorders>
              <w:bottom w:val="single" w:sz="5" w:space="0" w:color="auto"/>
            </w:tcBorders>
            <w:vAlign w:val="bottom"/>
          </w:tcPr>
          <w:p w14:paraId="5768AEA4" w14:textId="77777777" w:rsidR="002113F9" w:rsidRPr="00BB1A41" w:rsidRDefault="002113F9" w:rsidP="00BB1A41">
            <w:pPr>
              <w:rPr>
                <w:sz w:val="16"/>
                <w:szCs w:val="22"/>
              </w:rPr>
            </w:pPr>
          </w:p>
        </w:tc>
      </w:tr>
      <w:tr w:rsidR="002113F9" w:rsidRPr="002113F9" w14:paraId="19118780" w14:textId="77777777" w:rsidTr="00BB1A41">
        <w:trPr>
          <w:cantSplit/>
          <w:trHeight w:val="210"/>
        </w:trPr>
        <w:tc>
          <w:tcPr>
            <w:tcW w:w="60" w:type="dxa"/>
            <w:vAlign w:val="bottom"/>
          </w:tcPr>
          <w:p w14:paraId="409E5C26" w14:textId="77777777" w:rsidR="002113F9" w:rsidRPr="00BB1A41" w:rsidRDefault="002113F9" w:rsidP="00BB1A41">
            <w:pPr>
              <w:rPr>
                <w:sz w:val="16"/>
                <w:szCs w:val="22"/>
              </w:rPr>
            </w:pPr>
          </w:p>
        </w:tc>
        <w:tc>
          <w:tcPr>
            <w:tcW w:w="1575" w:type="dxa"/>
            <w:vAlign w:val="bottom"/>
          </w:tcPr>
          <w:p w14:paraId="1641EFDB" w14:textId="77777777" w:rsidR="002113F9" w:rsidRPr="00BB1A41" w:rsidRDefault="002113F9" w:rsidP="00BB1A41">
            <w:pPr>
              <w:rPr>
                <w:sz w:val="16"/>
                <w:szCs w:val="22"/>
              </w:rPr>
            </w:pPr>
          </w:p>
        </w:tc>
        <w:tc>
          <w:tcPr>
            <w:tcW w:w="2618" w:type="dxa"/>
          </w:tcPr>
          <w:p w14:paraId="7A9B540F" w14:textId="77777777" w:rsidR="002113F9" w:rsidRPr="00BB1A41" w:rsidRDefault="002113F9" w:rsidP="00BB1A41">
            <w:pPr>
              <w:jc w:val="center"/>
              <w:rPr>
                <w:sz w:val="16"/>
                <w:szCs w:val="22"/>
              </w:rPr>
            </w:pPr>
            <w:r w:rsidRPr="00BB1A41">
              <w:rPr>
                <w:sz w:val="14"/>
                <w:szCs w:val="14"/>
              </w:rPr>
              <w:t>(должность)</w:t>
            </w:r>
          </w:p>
        </w:tc>
        <w:tc>
          <w:tcPr>
            <w:tcW w:w="330" w:type="dxa"/>
            <w:vAlign w:val="bottom"/>
          </w:tcPr>
          <w:p w14:paraId="33F4C9CC" w14:textId="77777777" w:rsidR="002113F9" w:rsidRPr="00BB1A41" w:rsidRDefault="002113F9" w:rsidP="00BB1A41">
            <w:pPr>
              <w:rPr>
                <w:sz w:val="16"/>
                <w:szCs w:val="22"/>
              </w:rPr>
            </w:pPr>
          </w:p>
        </w:tc>
        <w:tc>
          <w:tcPr>
            <w:tcW w:w="2265" w:type="dxa"/>
          </w:tcPr>
          <w:p w14:paraId="50EE64CF" w14:textId="77777777" w:rsidR="002113F9" w:rsidRPr="00BB1A41" w:rsidRDefault="002113F9" w:rsidP="00BB1A41">
            <w:pPr>
              <w:jc w:val="center"/>
              <w:rPr>
                <w:sz w:val="16"/>
                <w:szCs w:val="22"/>
              </w:rPr>
            </w:pPr>
            <w:r w:rsidRPr="00BB1A41">
              <w:rPr>
                <w:sz w:val="14"/>
                <w:szCs w:val="14"/>
              </w:rPr>
              <w:t>(подпись)</w:t>
            </w:r>
          </w:p>
        </w:tc>
        <w:tc>
          <w:tcPr>
            <w:tcW w:w="390" w:type="dxa"/>
            <w:vAlign w:val="bottom"/>
          </w:tcPr>
          <w:p w14:paraId="649E40E6" w14:textId="77777777" w:rsidR="002113F9" w:rsidRPr="00BB1A41" w:rsidRDefault="002113F9" w:rsidP="00BB1A41">
            <w:pPr>
              <w:rPr>
                <w:sz w:val="16"/>
                <w:szCs w:val="22"/>
              </w:rPr>
            </w:pPr>
          </w:p>
        </w:tc>
        <w:tc>
          <w:tcPr>
            <w:tcW w:w="2685" w:type="dxa"/>
          </w:tcPr>
          <w:p w14:paraId="262CA062" w14:textId="77777777" w:rsidR="002113F9" w:rsidRPr="00BB1A41" w:rsidRDefault="002113F9" w:rsidP="00BB1A41">
            <w:pPr>
              <w:jc w:val="center"/>
              <w:rPr>
                <w:sz w:val="16"/>
                <w:szCs w:val="22"/>
              </w:rPr>
            </w:pPr>
            <w:r w:rsidRPr="00BB1A41">
              <w:rPr>
                <w:sz w:val="14"/>
                <w:szCs w:val="14"/>
              </w:rPr>
              <w:t>(расшифровка подписи)</w:t>
            </w:r>
          </w:p>
        </w:tc>
      </w:tr>
      <w:tr w:rsidR="002113F9" w:rsidRPr="002113F9" w14:paraId="024A73F8" w14:textId="77777777" w:rsidTr="00BB1A41">
        <w:trPr>
          <w:cantSplit/>
        </w:trPr>
        <w:tc>
          <w:tcPr>
            <w:tcW w:w="60" w:type="dxa"/>
            <w:vAlign w:val="bottom"/>
          </w:tcPr>
          <w:p w14:paraId="5088004E" w14:textId="77777777" w:rsidR="002113F9" w:rsidRPr="00BB1A41" w:rsidRDefault="002113F9" w:rsidP="00BB1A41">
            <w:pPr>
              <w:rPr>
                <w:sz w:val="16"/>
                <w:szCs w:val="22"/>
              </w:rPr>
            </w:pPr>
          </w:p>
        </w:tc>
        <w:tc>
          <w:tcPr>
            <w:tcW w:w="1575" w:type="dxa"/>
            <w:vAlign w:val="bottom"/>
          </w:tcPr>
          <w:p w14:paraId="0C80A321" w14:textId="77777777" w:rsidR="002113F9" w:rsidRPr="00BB1A41" w:rsidRDefault="002113F9" w:rsidP="00BB1A41">
            <w:pPr>
              <w:rPr>
                <w:sz w:val="16"/>
                <w:szCs w:val="22"/>
              </w:rPr>
            </w:pPr>
          </w:p>
        </w:tc>
        <w:tc>
          <w:tcPr>
            <w:tcW w:w="2618" w:type="dxa"/>
            <w:vAlign w:val="bottom"/>
          </w:tcPr>
          <w:p w14:paraId="3DFEE6F4" w14:textId="77777777" w:rsidR="002113F9" w:rsidRPr="002113F9" w:rsidRDefault="002113F9" w:rsidP="00BB1A41">
            <w:pPr>
              <w:jc w:val="right"/>
            </w:pPr>
            <w:r w:rsidRPr="002113F9">
              <w:t>М.П.</w:t>
            </w:r>
          </w:p>
        </w:tc>
        <w:tc>
          <w:tcPr>
            <w:tcW w:w="330" w:type="dxa"/>
            <w:vAlign w:val="bottom"/>
          </w:tcPr>
          <w:p w14:paraId="76EF00CB" w14:textId="77777777" w:rsidR="002113F9" w:rsidRPr="002113F9" w:rsidRDefault="002113F9" w:rsidP="00BB1A41"/>
        </w:tc>
        <w:tc>
          <w:tcPr>
            <w:tcW w:w="2265" w:type="dxa"/>
            <w:vAlign w:val="bottom"/>
          </w:tcPr>
          <w:p w14:paraId="49FE6A00" w14:textId="77777777" w:rsidR="002113F9" w:rsidRPr="00BB1A41" w:rsidRDefault="002113F9" w:rsidP="00BB1A41">
            <w:pPr>
              <w:rPr>
                <w:sz w:val="16"/>
                <w:szCs w:val="22"/>
              </w:rPr>
            </w:pPr>
          </w:p>
        </w:tc>
        <w:tc>
          <w:tcPr>
            <w:tcW w:w="390" w:type="dxa"/>
            <w:vAlign w:val="bottom"/>
          </w:tcPr>
          <w:p w14:paraId="40355E63" w14:textId="77777777" w:rsidR="002113F9" w:rsidRPr="00BB1A41" w:rsidRDefault="002113F9" w:rsidP="00BB1A41">
            <w:pPr>
              <w:rPr>
                <w:sz w:val="16"/>
                <w:szCs w:val="22"/>
              </w:rPr>
            </w:pPr>
          </w:p>
        </w:tc>
        <w:tc>
          <w:tcPr>
            <w:tcW w:w="2685" w:type="dxa"/>
            <w:vAlign w:val="center"/>
          </w:tcPr>
          <w:p w14:paraId="5A72D461" w14:textId="77777777" w:rsidR="002113F9" w:rsidRPr="00BB1A41" w:rsidRDefault="002113F9" w:rsidP="00BB1A41">
            <w:pPr>
              <w:rPr>
                <w:sz w:val="16"/>
                <w:szCs w:val="22"/>
              </w:rPr>
            </w:pPr>
            <w:r w:rsidRPr="00BB1A41">
              <w:rPr>
                <w:sz w:val="12"/>
                <w:szCs w:val="12"/>
              </w:rPr>
              <w:t xml:space="preserve">по доверенности от </w:t>
            </w:r>
            <w:r w:rsidRPr="00BB1A41">
              <w:rPr>
                <w:sz w:val="12"/>
                <w:szCs w:val="12"/>
                <w:lang w:val="en-US"/>
              </w:rPr>
              <w:t>____________________</w:t>
            </w:r>
            <w:r w:rsidRPr="00BB1A41">
              <w:rPr>
                <w:sz w:val="12"/>
                <w:szCs w:val="12"/>
              </w:rPr>
              <w:t xml:space="preserve"> № ___.</w:t>
            </w:r>
          </w:p>
        </w:tc>
      </w:tr>
      <w:tr w:rsidR="002113F9" w:rsidRPr="002113F9" w14:paraId="1F6FF0E1" w14:textId="77777777" w:rsidTr="00BB1A41">
        <w:trPr>
          <w:cantSplit/>
          <w:trHeight w:val="435"/>
        </w:trPr>
        <w:tc>
          <w:tcPr>
            <w:tcW w:w="60" w:type="dxa"/>
            <w:vAlign w:val="bottom"/>
          </w:tcPr>
          <w:p w14:paraId="7D4FA5B1" w14:textId="77777777" w:rsidR="002113F9" w:rsidRPr="00BB1A41" w:rsidRDefault="002113F9" w:rsidP="00BB1A41">
            <w:pPr>
              <w:rPr>
                <w:sz w:val="16"/>
                <w:szCs w:val="22"/>
              </w:rPr>
            </w:pPr>
          </w:p>
        </w:tc>
        <w:tc>
          <w:tcPr>
            <w:tcW w:w="1575" w:type="dxa"/>
            <w:vAlign w:val="bottom"/>
          </w:tcPr>
          <w:p w14:paraId="739464C5" w14:textId="77777777" w:rsidR="002113F9" w:rsidRPr="002113F9" w:rsidRDefault="002113F9" w:rsidP="00BB1A41">
            <w:r w:rsidRPr="002113F9">
              <w:t xml:space="preserve">От </w:t>
            </w:r>
            <w:r>
              <w:t>З</w:t>
            </w:r>
            <w:r w:rsidRPr="002113F9">
              <w:t>аказчика:</w:t>
            </w:r>
          </w:p>
        </w:tc>
        <w:tc>
          <w:tcPr>
            <w:tcW w:w="2618" w:type="dxa"/>
            <w:tcBorders>
              <w:bottom w:val="single" w:sz="5" w:space="0" w:color="auto"/>
            </w:tcBorders>
            <w:vAlign w:val="bottom"/>
          </w:tcPr>
          <w:p w14:paraId="1EEAD8DF" w14:textId="77777777" w:rsidR="002113F9" w:rsidRPr="002113F9" w:rsidRDefault="002113F9" w:rsidP="00BB1A41"/>
        </w:tc>
        <w:tc>
          <w:tcPr>
            <w:tcW w:w="330" w:type="dxa"/>
            <w:vAlign w:val="bottom"/>
          </w:tcPr>
          <w:p w14:paraId="328EADDE" w14:textId="77777777" w:rsidR="002113F9" w:rsidRPr="002113F9" w:rsidRDefault="002113F9" w:rsidP="00BB1A41"/>
        </w:tc>
        <w:tc>
          <w:tcPr>
            <w:tcW w:w="2265" w:type="dxa"/>
            <w:tcBorders>
              <w:bottom w:val="single" w:sz="5" w:space="0" w:color="auto"/>
            </w:tcBorders>
            <w:vAlign w:val="bottom"/>
          </w:tcPr>
          <w:p w14:paraId="26B0E2BC" w14:textId="77777777" w:rsidR="002113F9" w:rsidRPr="002113F9" w:rsidRDefault="002113F9" w:rsidP="00BB1A41"/>
        </w:tc>
        <w:tc>
          <w:tcPr>
            <w:tcW w:w="390" w:type="dxa"/>
            <w:vAlign w:val="bottom"/>
          </w:tcPr>
          <w:p w14:paraId="6AF70BE7" w14:textId="77777777" w:rsidR="002113F9" w:rsidRPr="002113F9" w:rsidRDefault="002113F9" w:rsidP="00BB1A41"/>
        </w:tc>
        <w:tc>
          <w:tcPr>
            <w:tcW w:w="2685" w:type="dxa"/>
            <w:tcBorders>
              <w:bottom w:val="single" w:sz="5" w:space="0" w:color="auto"/>
            </w:tcBorders>
            <w:vAlign w:val="bottom"/>
          </w:tcPr>
          <w:p w14:paraId="2290934F" w14:textId="77777777" w:rsidR="002113F9" w:rsidRPr="002113F9" w:rsidRDefault="002113F9" w:rsidP="00BB1A41"/>
        </w:tc>
      </w:tr>
      <w:tr w:rsidR="002113F9" w:rsidRPr="002113F9" w14:paraId="1120D289" w14:textId="77777777" w:rsidTr="00BB1A41">
        <w:trPr>
          <w:cantSplit/>
        </w:trPr>
        <w:tc>
          <w:tcPr>
            <w:tcW w:w="60" w:type="dxa"/>
            <w:vAlign w:val="bottom"/>
          </w:tcPr>
          <w:p w14:paraId="24789D8A" w14:textId="77777777" w:rsidR="002113F9" w:rsidRPr="00BB1A41" w:rsidRDefault="002113F9" w:rsidP="00BB1A41">
            <w:pPr>
              <w:rPr>
                <w:sz w:val="16"/>
                <w:szCs w:val="22"/>
              </w:rPr>
            </w:pPr>
          </w:p>
        </w:tc>
        <w:tc>
          <w:tcPr>
            <w:tcW w:w="1575" w:type="dxa"/>
            <w:vAlign w:val="bottom"/>
          </w:tcPr>
          <w:p w14:paraId="42407AA5" w14:textId="77777777" w:rsidR="002113F9" w:rsidRPr="00BB1A41" w:rsidRDefault="002113F9" w:rsidP="00BB1A41">
            <w:pPr>
              <w:rPr>
                <w:sz w:val="16"/>
                <w:szCs w:val="22"/>
              </w:rPr>
            </w:pPr>
          </w:p>
        </w:tc>
        <w:tc>
          <w:tcPr>
            <w:tcW w:w="2618" w:type="dxa"/>
          </w:tcPr>
          <w:p w14:paraId="3EADD8AB" w14:textId="77777777" w:rsidR="002113F9" w:rsidRPr="00BB1A41" w:rsidRDefault="002113F9" w:rsidP="00BB1A41">
            <w:pPr>
              <w:jc w:val="center"/>
              <w:rPr>
                <w:sz w:val="16"/>
                <w:szCs w:val="22"/>
              </w:rPr>
            </w:pPr>
            <w:r w:rsidRPr="00BB1A41">
              <w:rPr>
                <w:sz w:val="14"/>
                <w:szCs w:val="14"/>
              </w:rPr>
              <w:t>(должность)</w:t>
            </w:r>
          </w:p>
        </w:tc>
        <w:tc>
          <w:tcPr>
            <w:tcW w:w="330" w:type="dxa"/>
            <w:vAlign w:val="bottom"/>
          </w:tcPr>
          <w:p w14:paraId="2E5DF1F6" w14:textId="77777777" w:rsidR="002113F9" w:rsidRPr="00BB1A41" w:rsidRDefault="002113F9" w:rsidP="00BB1A41">
            <w:pPr>
              <w:rPr>
                <w:sz w:val="16"/>
                <w:szCs w:val="22"/>
              </w:rPr>
            </w:pPr>
          </w:p>
        </w:tc>
        <w:tc>
          <w:tcPr>
            <w:tcW w:w="2265" w:type="dxa"/>
          </w:tcPr>
          <w:p w14:paraId="65183C09" w14:textId="77777777" w:rsidR="002113F9" w:rsidRPr="00BB1A41" w:rsidRDefault="002113F9" w:rsidP="00BB1A41">
            <w:pPr>
              <w:jc w:val="center"/>
              <w:rPr>
                <w:sz w:val="16"/>
                <w:szCs w:val="22"/>
              </w:rPr>
            </w:pPr>
            <w:r w:rsidRPr="00BB1A41">
              <w:rPr>
                <w:sz w:val="14"/>
                <w:szCs w:val="14"/>
              </w:rPr>
              <w:t>(подпись)</w:t>
            </w:r>
          </w:p>
        </w:tc>
        <w:tc>
          <w:tcPr>
            <w:tcW w:w="390" w:type="dxa"/>
            <w:vAlign w:val="bottom"/>
          </w:tcPr>
          <w:p w14:paraId="6DC42505" w14:textId="77777777" w:rsidR="002113F9" w:rsidRPr="00BB1A41" w:rsidRDefault="002113F9" w:rsidP="00BB1A41">
            <w:pPr>
              <w:rPr>
                <w:sz w:val="16"/>
                <w:szCs w:val="22"/>
              </w:rPr>
            </w:pPr>
          </w:p>
        </w:tc>
        <w:tc>
          <w:tcPr>
            <w:tcW w:w="2685" w:type="dxa"/>
          </w:tcPr>
          <w:p w14:paraId="18CD2568" w14:textId="77777777" w:rsidR="002113F9" w:rsidRPr="00BB1A41" w:rsidRDefault="002113F9" w:rsidP="00BB1A41">
            <w:pPr>
              <w:jc w:val="center"/>
              <w:rPr>
                <w:sz w:val="16"/>
                <w:szCs w:val="22"/>
              </w:rPr>
            </w:pPr>
            <w:r w:rsidRPr="00BB1A41">
              <w:rPr>
                <w:sz w:val="14"/>
                <w:szCs w:val="14"/>
              </w:rPr>
              <w:t>(расшифровка подписи)</w:t>
            </w:r>
          </w:p>
        </w:tc>
      </w:tr>
      <w:tr w:rsidR="002113F9" w:rsidRPr="002113F9" w14:paraId="654C6E6D" w14:textId="77777777" w:rsidTr="00BB1A41">
        <w:trPr>
          <w:cantSplit/>
        </w:trPr>
        <w:tc>
          <w:tcPr>
            <w:tcW w:w="60" w:type="dxa"/>
            <w:vAlign w:val="bottom"/>
          </w:tcPr>
          <w:p w14:paraId="33399DBF" w14:textId="77777777" w:rsidR="002113F9" w:rsidRPr="00BB1A41" w:rsidRDefault="002113F9" w:rsidP="00BB1A41">
            <w:pPr>
              <w:rPr>
                <w:sz w:val="16"/>
                <w:szCs w:val="22"/>
              </w:rPr>
            </w:pPr>
          </w:p>
        </w:tc>
        <w:tc>
          <w:tcPr>
            <w:tcW w:w="1575" w:type="dxa"/>
            <w:vAlign w:val="bottom"/>
          </w:tcPr>
          <w:p w14:paraId="44658945" w14:textId="77777777" w:rsidR="002113F9" w:rsidRPr="00BB1A41" w:rsidRDefault="002113F9" w:rsidP="00BB1A41">
            <w:pPr>
              <w:rPr>
                <w:sz w:val="16"/>
                <w:szCs w:val="22"/>
              </w:rPr>
            </w:pPr>
          </w:p>
        </w:tc>
        <w:tc>
          <w:tcPr>
            <w:tcW w:w="2618" w:type="dxa"/>
            <w:vAlign w:val="bottom"/>
          </w:tcPr>
          <w:p w14:paraId="064FF097" w14:textId="77777777" w:rsidR="002113F9" w:rsidRPr="002113F9" w:rsidRDefault="002113F9" w:rsidP="00BB1A41">
            <w:pPr>
              <w:jc w:val="right"/>
            </w:pPr>
            <w:r w:rsidRPr="002113F9">
              <w:t>М.П.</w:t>
            </w:r>
          </w:p>
        </w:tc>
        <w:tc>
          <w:tcPr>
            <w:tcW w:w="330" w:type="dxa"/>
            <w:vAlign w:val="bottom"/>
          </w:tcPr>
          <w:p w14:paraId="43CD8023" w14:textId="77777777" w:rsidR="002113F9" w:rsidRPr="002113F9" w:rsidRDefault="002113F9" w:rsidP="00BB1A41"/>
        </w:tc>
        <w:tc>
          <w:tcPr>
            <w:tcW w:w="2265" w:type="dxa"/>
            <w:vAlign w:val="bottom"/>
          </w:tcPr>
          <w:p w14:paraId="3DB989CB" w14:textId="77777777" w:rsidR="002113F9" w:rsidRPr="002113F9" w:rsidRDefault="002113F9" w:rsidP="00BB1A41"/>
        </w:tc>
        <w:tc>
          <w:tcPr>
            <w:tcW w:w="390" w:type="dxa"/>
            <w:vAlign w:val="bottom"/>
          </w:tcPr>
          <w:p w14:paraId="11E80ABD" w14:textId="77777777" w:rsidR="002113F9" w:rsidRPr="00BB1A41" w:rsidRDefault="002113F9" w:rsidP="00BB1A41">
            <w:pPr>
              <w:rPr>
                <w:sz w:val="16"/>
                <w:szCs w:val="22"/>
              </w:rPr>
            </w:pPr>
          </w:p>
        </w:tc>
        <w:tc>
          <w:tcPr>
            <w:tcW w:w="2685" w:type="dxa"/>
            <w:vAlign w:val="bottom"/>
          </w:tcPr>
          <w:p w14:paraId="0DF0ADE9" w14:textId="77777777" w:rsidR="002113F9" w:rsidRPr="00BB1A41" w:rsidRDefault="002113F9" w:rsidP="00BB1A41">
            <w:pPr>
              <w:rPr>
                <w:sz w:val="16"/>
                <w:szCs w:val="22"/>
              </w:rPr>
            </w:pPr>
          </w:p>
        </w:tc>
      </w:tr>
    </w:tbl>
    <w:p w14:paraId="403540F0" w14:textId="77777777" w:rsidR="002113F9" w:rsidRPr="002113F9" w:rsidRDefault="002113F9" w:rsidP="002113F9">
      <w:pPr>
        <w:widowControl w:val="0"/>
        <w:contextualSpacing/>
        <w:rPr>
          <w:b/>
          <w:color w:val="000000"/>
        </w:rPr>
      </w:pPr>
    </w:p>
    <w:p w14:paraId="5608FBE5" w14:textId="77777777" w:rsidR="00AC0187" w:rsidRPr="002113F9" w:rsidRDefault="00AC0187" w:rsidP="00AC0187">
      <w:pPr>
        <w:jc w:val="right"/>
        <w:rPr>
          <w:sz w:val="24"/>
          <w:szCs w:val="24"/>
        </w:rPr>
      </w:pPr>
    </w:p>
    <w:p w14:paraId="2DCB2963" w14:textId="7D2431EB" w:rsidR="00093841" w:rsidRPr="006C2898" w:rsidRDefault="00093841" w:rsidP="00CD0E86">
      <w:pPr>
        <w:rPr>
          <w:sz w:val="24"/>
          <w:szCs w:val="24"/>
        </w:rPr>
      </w:pPr>
    </w:p>
    <w:sectPr w:rsidR="00093841" w:rsidRPr="006C2898" w:rsidSect="00A04DA8">
      <w:headerReference w:type="even" r:id="rId8"/>
      <w:headerReference w:type="default" r:id="rId9"/>
      <w:footerReference w:type="default" r:id="rId10"/>
      <w:headerReference w:type="first" r:id="rId11"/>
      <w:pgSz w:w="11909" w:h="16834"/>
      <w:pgMar w:top="851" w:right="567" w:bottom="568" w:left="1134" w:header="567" w:footer="720" w:gutter="0"/>
      <w:cols w:space="6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251559" w16cex:dateUtc="2026-02-10T12:19:00Z"/>
  <w16cex:commentExtensible w16cex:durableId="3DCE0612" w16cex:dateUtc="2026-02-10T09:26:00Z"/>
  <w16cex:commentExtensible w16cex:durableId="73FC851F" w16cex:dateUtc="2026-02-10T09: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4476C" w14:textId="77777777" w:rsidR="00233F3B" w:rsidRDefault="00233F3B">
      <w:r>
        <w:separator/>
      </w:r>
    </w:p>
  </w:endnote>
  <w:endnote w:type="continuationSeparator" w:id="0">
    <w:p w14:paraId="6CDB1C8B" w14:textId="77777777" w:rsidR="00233F3B" w:rsidRDefault="00233F3B">
      <w:r>
        <w:continuationSeparator/>
      </w:r>
    </w:p>
  </w:endnote>
  <w:endnote w:type="continuationNotice" w:id="1">
    <w:p w14:paraId="7FE3CB60" w14:textId="77777777" w:rsidR="00233F3B" w:rsidRDefault="00233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ewtonCT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CC906" w14:textId="77777777" w:rsidR="00233F3B" w:rsidRDefault="00233F3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0BF73" w14:textId="77777777" w:rsidR="00233F3B" w:rsidRDefault="00233F3B">
      <w:r>
        <w:separator/>
      </w:r>
    </w:p>
  </w:footnote>
  <w:footnote w:type="continuationSeparator" w:id="0">
    <w:p w14:paraId="5F083F6B" w14:textId="77777777" w:rsidR="00233F3B" w:rsidRDefault="00233F3B">
      <w:r>
        <w:continuationSeparator/>
      </w:r>
    </w:p>
  </w:footnote>
  <w:footnote w:type="continuationNotice" w:id="1">
    <w:p w14:paraId="5F8FEA25" w14:textId="77777777" w:rsidR="00233F3B" w:rsidRDefault="00233F3B"/>
  </w:footnote>
  <w:footnote w:id="2">
    <w:p w14:paraId="65FF934E" w14:textId="77777777" w:rsidR="00097574" w:rsidRPr="00B36B1A" w:rsidRDefault="00097574">
      <w:pPr>
        <w:pStyle w:val="af8"/>
      </w:pPr>
      <w:r w:rsidRPr="00B36B1A">
        <w:rPr>
          <w:rStyle w:val="afa"/>
        </w:rPr>
        <w:footnoteRef/>
      </w:r>
      <w:r w:rsidRPr="00B36B1A">
        <w:t xml:space="preserve"> </w:t>
      </w:r>
      <w:r w:rsidRPr="008114E8">
        <w:t>Содержание отраслевых обзоров является примерным.</w:t>
      </w:r>
    </w:p>
  </w:footnote>
  <w:footnote w:id="3">
    <w:p w14:paraId="18C2F719" w14:textId="77777777" w:rsidR="000C1EFB" w:rsidRPr="008114E8" w:rsidRDefault="000C1EFB" w:rsidP="000C1EFB">
      <w:pPr>
        <w:pStyle w:val="af8"/>
      </w:pPr>
      <w:r w:rsidRPr="008114E8">
        <w:rPr>
          <w:rStyle w:val="afa"/>
        </w:rPr>
        <w:footnoteRef/>
      </w:r>
      <w:r w:rsidRPr="008114E8">
        <w:t xml:space="preserve"> За исключением сухого цельного молока.</w:t>
      </w:r>
    </w:p>
  </w:footnote>
  <w:footnote w:id="4">
    <w:p w14:paraId="0A8E32CE" w14:textId="77777777" w:rsidR="000C1EFB" w:rsidRPr="008114E8" w:rsidRDefault="000C1EFB" w:rsidP="000C1EFB">
      <w:pPr>
        <w:pStyle w:val="af8"/>
      </w:pPr>
      <w:r w:rsidRPr="008114E8">
        <w:rPr>
          <w:rStyle w:val="afa"/>
        </w:rPr>
        <w:footnoteRef/>
      </w:r>
      <w:r w:rsidRPr="008114E8">
        <w:t xml:space="preserve"> Перечень стран определяется на усмотрение Исполнителя.</w:t>
      </w:r>
    </w:p>
  </w:footnote>
  <w:footnote w:id="5">
    <w:p w14:paraId="0C3FCF92" w14:textId="77777777" w:rsidR="000C1EFB" w:rsidRPr="008114E8" w:rsidRDefault="000C1EFB" w:rsidP="000C1EFB">
      <w:pPr>
        <w:pStyle w:val="af8"/>
      </w:pPr>
      <w:r w:rsidRPr="008114E8">
        <w:rPr>
          <w:rStyle w:val="afa"/>
        </w:rPr>
        <w:footnoteRef/>
      </w:r>
      <w:r w:rsidRPr="008114E8">
        <w:t xml:space="preserve"> Перечень стран определяется на усмотрение Исполнителя.</w:t>
      </w:r>
    </w:p>
  </w:footnote>
  <w:footnote w:id="6">
    <w:p w14:paraId="070AD980" w14:textId="77777777" w:rsidR="000C1EFB" w:rsidRPr="008114E8" w:rsidRDefault="000C1EFB" w:rsidP="000C1EFB">
      <w:pPr>
        <w:pStyle w:val="af8"/>
      </w:pPr>
      <w:r w:rsidRPr="008114E8">
        <w:rPr>
          <w:rStyle w:val="afa"/>
        </w:rPr>
        <w:footnoteRef/>
      </w:r>
      <w:r w:rsidRPr="008114E8">
        <w:t xml:space="preserve"> Перечень стран определяется на усмотрение Исполнителя.</w:t>
      </w:r>
    </w:p>
  </w:footnote>
  <w:footnote w:id="7">
    <w:p w14:paraId="4646C596" w14:textId="77777777" w:rsidR="000C1EFB" w:rsidRPr="008114E8" w:rsidRDefault="000C1EFB" w:rsidP="000C1EFB">
      <w:pPr>
        <w:pStyle w:val="af8"/>
      </w:pPr>
      <w:r w:rsidRPr="008114E8">
        <w:rPr>
          <w:rStyle w:val="afa"/>
        </w:rPr>
        <w:footnoteRef/>
      </w:r>
      <w:r w:rsidRPr="008114E8">
        <w:t xml:space="preserve"> Перечень стран определяется на усмотрение Исполнителя.</w:t>
      </w:r>
    </w:p>
  </w:footnote>
  <w:footnote w:id="8">
    <w:p w14:paraId="2416ED47" w14:textId="77777777" w:rsidR="000C1EFB" w:rsidRPr="008114E8" w:rsidRDefault="000C1EFB" w:rsidP="000C1EFB">
      <w:pPr>
        <w:pStyle w:val="af8"/>
      </w:pPr>
      <w:r w:rsidRPr="008114E8">
        <w:rPr>
          <w:rStyle w:val="afa"/>
        </w:rPr>
        <w:footnoteRef/>
      </w:r>
      <w:r w:rsidRPr="008114E8">
        <w:t xml:space="preserve"> Перечень стран определяется на усмотрение Исполнителя.</w:t>
      </w:r>
    </w:p>
  </w:footnote>
  <w:footnote w:id="9">
    <w:p w14:paraId="1E9971D8" w14:textId="77777777" w:rsidR="005A57DF" w:rsidRDefault="005A57DF" w:rsidP="005A57DF">
      <w:pPr>
        <w:pStyle w:val="af8"/>
        <w:jc w:val="both"/>
      </w:pPr>
      <w:r>
        <w:rPr>
          <w:rStyle w:val="afa"/>
        </w:rPr>
        <w:footnoteRef/>
      </w:r>
      <w:r>
        <w:t xml:space="preserve"> Отраслевой обзор за период, предшествующий дате заключения Договора, предоставляется Заказчику единоразово в течение 3 (трех) рабочих дней с момента возникновения у Исполнителя обязанности по предоставлению отраслевого обзора.</w:t>
      </w:r>
    </w:p>
    <w:p w14:paraId="7FB13605" w14:textId="3B49A22B" w:rsidR="00161503" w:rsidRDefault="00161503" w:rsidP="005A57DF">
      <w:pPr>
        <w:pStyle w:val="af8"/>
        <w:jc w:val="both"/>
      </w:pPr>
      <w:r w:rsidRPr="00817C10">
        <w:t>Отраслевой обзор предоставляется за период, начиная с 1 числа месяца, указанного Заказчиком в заявке.</w:t>
      </w:r>
    </w:p>
  </w:footnote>
  <w:footnote w:id="10">
    <w:p w14:paraId="079D5A6F" w14:textId="77777777" w:rsidR="0035172C" w:rsidRDefault="008D2EC5" w:rsidP="0035172C">
      <w:pPr>
        <w:pStyle w:val="af8"/>
        <w:jc w:val="both"/>
      </w:pPr>
      <w:r>
        <w:rPr>
          <w:rStyle w:val="afa"/>
        </w:rPr>
        <w:footnoteRef/>
      </w:r>
      <w:r>
        <w:t xml:space="preserve"> </w:t>
      </w:r>
      <w:r w:rsidR="0035172C">
        <w:t>Р</w:t>
      </w:r>
      <w:r w:rsidR="0035172C" w:rsidRPr="008D2EC5">
        <w:t>еквизит</w:t>
      </w:r>
      <w:r w:rsidR="0035172C">
        <w:t>ы</w:t>
      </w:r>
      <w:r w:rsidR="0035172C" w:rsidRPr="008D2EC5">
        <w:t xml:space="preserve"> для возврата авансового платежа</w:t>
      </w:r>
      <w:r w:rsidR="0035172C">
        <w:t xml:space="preserve"> должны совпадать с реквизитами, с которых авансовый платеж был совершен, за исключением случая, когда счет Заказчика закрыт (в таком случае Заказчик в обращении, предусмотренном в п. 6.6. Договора, указывает новый счет с приложением документов, подтверждающих закрытие счета, с которого был совершен авансовый платеж).</w:t>
      </w:r>
    </w:p>
    <w:p w14:paraId="4C7253C1" w14:textId="3AA313CA" w:rsidR="008D2EC5" w:rsidRDefault="008D2EC5" w:rsidP="00B57942">
      <w:pPr>
        <w:pStyle w:val="af8"/>
        <w:jc w:val="both"/>
      </w:pPr>
    </w:p>
  </w:footnote>
  <w:footnote w:id="11">
    <w:p w14:paraId="3357D67A" w14:textId="287D7528" w:rsidR="006232E0" w:rsidRPr="006232E0" w:rsidRDefault="006232E0" w:rsidP="008114E8">
      <w:pPr>
        <w:pStyle w:val="af8"/>
        <w:jc w:val="both"/>
      </w:pPr>
      <w:r w:rsidRPr="006232E0">
        <w:rPr>
          <w:rStyle w:val="afa"/>
        </w:rPr>
        <w:footnoteRef/>
      </w:r>
      <w:r w:rsidRPr="006232E0">
        <w:t xml:space="preserve"> Раздел Договора применяется Сторонами, если </w:t>
      </w:r>
      <w:r w:rsidRPr="008114E8">
        <w:t xml:space="preserve">Заказчик указал в заявке способ направления документов </w:t>
      </w:r>
      <w:r w:rsidRPr="008114E8">
        <w:br/>
        <w:t>«с использованием системы электронного документооборота».</w:t>
      </w:r>
    </w:p>
  </w:footnote>
  <w:footnote w:id="12">
    <w:p w14:paraId="5903E95B" w14:textId="77777777" w:rsidR="00F27A4E" w:rsidRPr="008114E8" w:rsidRDefault="00F27A4E" w:rsidP="00F27A4E">
      <w:pPr>
        <w:pStyle w:val="af8"/>
        <w:jc w:val="both"/>
      </w:pPr>
      <w:r w:rsidRPr="008114E8">
        <w:rPr>
          <w:rStyle w:val="afa"/>
        </w:rPr>
        <w:footnoteRef/>
      </w:r>
      <w:r w:rsidRPr="008114E8">
        <w:t xml:space="preserve"> Лог-файл(ы) – журналы регистрации событий, автоматически формируемый массив хронологических записей о событиях, зафиксированных серверами, сетевыми устройствами, средствами мониторинга Стороны, направившей сообщение с использованием электронной почты, содержащий информацию о действиях этой Стороны.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C2486" w14:textId="77777777" w:rsidR="00DB28DA" w:rsidRDefault="00DB28DA" w:rsidP="002E1AB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A7F75">
      <w:rPr>
        <w:rStyle w:val="a9"/>
        <w:noProof/>
      </w:rPr>
      <w:t>2</w:t>
    </w:r>
    <w:r>
      <w:rPr>
        <w:rStyle w:val="a9"/>
      </w:rPr>
      <w:fldChar w:fldCharType="end"/>
    </w:r>
  </w:p>
  <w:p w14:paraId="00B1E1B4" w14:textId="77777777" w:rsidR="00DB28DA" w:rsidRDefault="00DB28D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68C31" w14:textId="77777777" w:rsidR="00DB28DA" w:rsidRDefault="00DB28DA" w:rsidP="0043106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00B93">
      <w:rPr>
        <w:rStyle w:val="a9"/>
        <w:noProof/>
      </w:rPr>
      <w:t>2</w:t>
    </w:r>
    <w:r>
      <w:rPr>
        <w:rStyle w:val="a9"/>
      </w:rPr>
      <w:fldChar w:fldCharType="end"/>
    </w:r>
  </w:p>
  <w:p w14:paraId="16AD02DA" w14:textId="77777777" w:rsidR="00DB28DA" w:rsidRDefault="00DB28D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C662" w14:textId="77777777" w:rsidR="008C5F2C" w:rsidRPr="00B90D7F" w:rsidRDefault="005A37C5" w:rsidP="008C5F2C">
    <w:pPr>
      <w:pStyle w:val="a8"/>
      <w:rPr>
        <w:sz w:val="16"/>
        <w:szCs w:val="16"/>
      </w:rPr>
    </w:pPr>
    <w:r w:rsidRPr="00B90D7F">
      <w:rPr>
        <w:sz w:val="16"/>
        <w:szCs w:val="16"/>
      </w:rPr>
      <w:t xml:space="preserve">           </w:t>
    </w:r>
    <w:r w:rsidR="00B90D7F">
      <w:rPr>
        <w:sz w:val="16"/>
        <w:szCs w:val="16"/>
      </w:rPr>
      <w:t xml:space="preserve">                </w:t>
    </w:r>
    <w:r w:rsidRPr="00B90D7F">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41770"/>
    <w:multiLevelType w:val="hybridMultilevel"/>
    <w:tmpl w:val="CB0E79C6"/>
    <w:lvl w:ilvl="0" w:tplc="0419000F">
      <w:start w:val="1"/>
      <w:numFmt w:val="decimal"/>
      <w:lvlText w:val="%1."/>
      <w:lvlJc w:val="left"/>
      <w:pPr>
        <w:tabs>
          <w:tab w:val="num" w:pos="2150"/>
        </w:tabs>
        <w:ind w:left="2150" w:hanging="360"/>
      </w:pPr>
    </w:lvl>
    <w:lvl w:ilvl="1" w:tplc="04190019">
      <w:start w:val="1"/>
      <w:numFmt w:val="lowerLetter"/>
      <w:lvlText w:val="%2."/>
      <w:lvlJc w:val="left"/>
      <w:pPr>
        <w:tabs>
          <w:tab w:val="num" w:pos="2870"/>
        </w:tabs>
        <w:ind w:left="2870" w:hanging="360"/>
      </w:pPr>
    </w:lvl>
    <w:lvl w:ilvl="2" w:tplc="0419001B" w:tentative="1">
      <w:start w:val="1"/>
      <w:numFmt w:val="lowerRoman"/>
      <w:lvlText w:val="%3."/>
      <w:lvlJc w:val="right"/>
      <w:pPr>
        <w:tabs>
          <w:tab w:val="num" w:pos="3590"/>
        </w:tabs>
        <w:ind w:left="3590" w:hanging="180"/>
      </w:pPr>
    </w:lvl>
    <w:lvl w:ilvl="3" w:tplc="0419000F" w:tentative="1">
      <w:start w:val="1"/>
      <w:numFmt w:val="decimal"/>
      <w:lvlText w:val="%4."/>
      <w:lvlJc w:val="left"/>
      <w:pPr>
        <w:tabs>
          <w:tab w:val="num" w:pos="4310"/>
        </w:tabs>
        <w:ind w:left="4310" w:hanging="360"/>
      </w:pPr>
    </w:lvl>
    <w:lvl w:ilvl="4" w:tplc="04190019" w:tentative="1">
      <w:start w:val="1"/>
      <w:numFmt w:val="lowerLetter"/>
      <w:lvlText w:val="%5."/>
      <w:lvlJc w:val="left"/>
      <w:pPr>
        <w:tabs>
          <w:tab w:val="num" w:pos="5030"/>
        </w:tabs>
        <w:ind w:left="5030" w:hanging="360"/>
      </w:pPr>
    </w:lvl>
    <w:lvl w:ilvl="5" w:tplc="0419001B" w:tentative="1">
      <w:start w:val="1"/>
      <w:numFmt w:val="lowerRoman"/>
      <w:lvlText w:val="%6."/>
      <w:lvlJc w:val="right"/>
      <w:pPr>
        <w:tabs>
          <w:tab w:val="num" w:pos="5750"/>
        </w:tabs>
        <w:ind w:left="5750" w:hanging="180"/>
      </w:pPr>
    </w:lvl>
    <w:lvl w:ilvl="6" w:tplc="0419000F" w:tentative="1">
      <w:start w:val="1"/>
      <w:numFmt w:val="decimal"/>
      <w:lvlText w:val="%7."/>
      <w:lvlJc w:val="left"/>
      <w:pPr>
        <w:tabs>
          <w:tab w:val="num" w:pos="6470"/>
        </w:tabs>
        <w:ind w:left="6470" w:hanging="360"/>
      </w:pPr>
    </w:lvl>
    <w:lvl w:ilvl="7" w:tplc="04190019" w:tentative="1">
      <w:start w:val="1"/>
      <w:numFmt w:val="lowerLetter"/>
      <w:lvlText w:val="%8."/>
      <w:lvlJc w:val="left"/>
      <w:pPr>
        <w:tabs>
          <w:tab w:val="num" w:pos="7190"/>
        </w:tabs>
        <w:ind w:left="7190" w:hanging="360"/>
      </w:pPr>
    </w:lvl>
    <w:lvl w:ilvl="8" w:tplc="0419001B" w:tentative="1">
      <w:start w:val="1"/>
      <w:numFmt w:val="lowerRoman"/>
      <w:lvlText w:val="%9."/>
      <w:lvlJc w:val="right"/>
      <w:pPr>
        <w:tabs>
          <w:tab w:val="num" w:pos="7910"/>
        </w:tabs>
        <w:ind w:left="7910" w:hanging="180"/>
      </w:pPr>
    </w:lvl>
  </w:abstractNum>
  <w:abstractNum w:abstractNumId="1" w15:restartNumberingAfterBreak="0">
    <w:nsid w:val="196E4A4B"/>
    <w:multiLevelType w:val="hybridMultilevel"/>
    <w:tmpl w:val="E8801C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5A37154"/>
    <w:multiLevelType w:val="multilevel"/>
    <w:tmpl w:val="D072660A"/>
    <w:lvl w:ilvl="0">
      <w:start w:val="12"/>
      <w:numFmt w:val="decimal"/>
      <w:lvlText w:val="%1."/>
      <w:lvlJc w:val="left"/>
      <w:pPr>
        <w:ind w:left="480" w:hanging="480"/>
      </w:pPr>
      <w:rPr>
        <w:rFonts w:hint="default"/>
        <w:w w:val="100"/>
      </w:rPr>
    </w:lvl>
    <w:lvl w:ilvl="1">
      <w:start w:val="1"/>
      <w:numFmt w:val="decimal"/>
      <w:lvlText w:val="%1.%2."/>
      <w:lvlJc w:val="left"/>
      <w:pPr>
        <w:ind w:left="480" w:hanging="48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3" w15:restartNumberingAfterBreak="0">
    <w:nsid w:val="3F0600CD"/>
    <w:multiLevelType w:val="hybridMultilevel"/>
    <w:tmpl w:val="DC461B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BBE6E4B"/>
    <w:multiLevelType w:val="hybridMultilevel"/>
    <w:tmpl w:val="54FA4DA8"/>
    <w:lvl w:ilvl="0" w:tplc="C9485E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F93125"/>
    <w:multiLevelType w:val="hybridMultilevel"/>
    <w:tmpl w:val="50E02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74B116C"/>
    <w:multiLevelType w:val="hybridMultilevel"/>
    <w:tmpl w:val="021406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7714CDB"/>
    <w:multiLevelType w:val="singleLevel"/>
    <w:tmpl w:val="4CF26234"/>
    <w:lvl w:ilvl="0">
      <w:start w:val="1"/>
      <w:numFmt w:val="decimal"/>
      <w:lvlText w:val="%1."/>
      <w:lvlJc w:val="left"/>
      <w:pPr>
        <w:tabs>
          <w:tab w:val="num" w:pos="1080"/>
        </w:tabs>
        <w:ind w:left="1080" w:hanging="360"/>
      </w:pPr>
      <w:rPr>
        <w:rFonts w:hint="default"/>
      </w:rPr>
    </w:lvl>
  </w:abstractNum>
  <w:abstractNum w:abstractNumId="8" w15:restartNumberingAfterBreak="0">
    <w:nsid w:val="5B8A05F4"/>
    <w:multiLevelType w:val="hybridMultilevel"/>
    <w:tmpl w:val="4D0630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D2F196E"/>
    <w:multiLevelType w:val="hybridMultilevel"/>
    <w:tmpl w:val="95D6C4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1A83EEB"/>
    <w:multiLevelType w:val="hybridMultilevel"/>
    <w:tmpl w:val="064A8C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E5B62E2"/>
    <w:multiLevelType w:val="hybridMultilevel"/>
    <w:tmpl w:val="7CA65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37343A4"/>
    <w:multiLevelType w:val="hybridMultilevel"/>
    <w:tmpl w:val="2E1E8C64"/>
    <w:lvl w:ilvl="0" w:tplc="D5B41C5A">
      <w:start w:val="1"/>
      <w:numFmt w:val="decimal"/>
      <w:lvlText w:val="%1."/>
      <w:lvlJc w:val="left"/>
      <w:pPr>
        <w:tabs>
          <w:tab w:val="num" w:pos="855"/>
        </w:tabs>
        <w:ind w:left="855" w:hanging="42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3" w15:restartNumberingAfterBreak="0">
    <w:nsid w:val="76032427"/>
    <w:multiLevelType w:val="hybridMultilevel"/>
    <w:tmpl w:val="BB9E15CA"/>
    <w:lvl w:ilvl="0" w:tplc="041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9"/>
  </w:num>
  <w:num w:numId="5">
    <w:abstractNumId w:val="6"/>
  </w:num>
  <w:num w:numId="6">
    <w:abstractNumId w:val="5"/>
  </w:num>
  <w:num w:numId="7">
    <w:abstractNumId w:val="1"/>
  </w:num>
  <w:num w:numId="8">
    <w:abstractNumId w:val="10"/>
  </w:num>
  <w:num w:numId="9">
    <w:abstractNumId w:val="3"/>
  </w:num>
  <w:num w:numId="10">
    <w:abstractNumId w:val="12"/>
  </w:num>
  <w:num w:numId="11">
    <w:abstractNumId w:val="4"/>
  </w:num>
  <w:num w:numId="12">
    <w:abstractNumId w:val="13"/>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58"/>
    <w:rsid w:val="000002F8"/>
    <w:rsid w:val="00000918"/>
    <w:rsid w:val="00000B93"/>
    <w:rsid w:val="00006243"/>
    <w:rsid w:val="00006CF0"/>
    <w:rsid w:val="000072DB"/>
    <w:rsid w:val="000139D4"/>
    <w:rsid w:val="00014899"/>
    <w:rsid w:val="00016979"/>
    <w:rsid w:val="0002017F"/>
    <w:rsid w:val="00020546"/>
    <w:rsid w:val="00022096"/>
    <w:rsid w:val="00023B31"/>
    <w:rsid w:val="00023B71"/>
    <w:rsid w:val="00025CCF"/>
    <w:rsid w:val="00027DA6"/>
    <w:rsid w:val="0003343A"/>
    <w:rsid w:val="00033726"/>
    <w:rsid w:val="00033A3B"/>
    <w:rsid w:val="000340F5"/>
    <w:rsid w:val="000352B6"/>
    <w:rsid w:val="00036570"/>
    <w:rsid w:val="00040494"/>
    <w:rsid w:val="00041151"/>
    <w:rsid w:val="00041F43"/>
    <w:rsid w:val="000435D5"/>
    <w:rsid w:val="0004493F"/>
    <w:rsid w:val="0005049F"/>
    <w:rsid w:val="000508E8"/>
    <w:rsid w:val="0005154E"/>
    <w:rsid w:val="00052A99"/>
    <w:rsid w:val="00053348"/>
    <w:rsid w:val="000534CA"/>
    <w:rsid w:val="00053A00"/>
    <w:rsid w:val="00054137"/>
    <w:rsid w:val="0005553F"/>
    <w:rsid w:val="00057BE4"/>
    <w:rsid w:val="0006062F"/>
    <w:rsid w:val="0006104E"/>
    <w:rsid w:val="00061353"/>
    <w:rsid w:val="00061452"/>
    <w:rsid w:val="000629FF"/>
    <w:rsid w:val="00063EE5"/>
    <w:rsid w:val="00064570"/>
    <w:rsid w:val="000656EB"/>
    <w:rsid w:val="00066A5A"/>
    <w:rsid w:val="0006766C"/>
    <w:rsid w:val="0007003E"/>
    <w:rsid w:val="000702BA"/>
    <w:rsid w:val="000714DA"/>
    <w:rsid w:val="00071F2C"/>
    <w:rsid w:val="00072818"/>
    <w:rsid w:val="00074789"/>
    <w:rsid w:val="00074C00"/>
    <w:rsid w:val="00074D8C"/>
    <w:rsid w:val="000756FE"/>
    <w:rsid w:val="00076E41"/>
    <w:rsid w:val="000776FF"/>
    <w:rsid w:val="000802D9"/>
    <w:rsid w:val="00080D29"/>
    <w:rsid w:val="00084AD5"/>
    <w:rsid w:val="00085335"/>
    <w:rsid w:val="00085E8D"/>
    <w:rsid w:val="00087A4B"/>
    <w:rsid w:val="000909E1"/>
    <w:rsid w:val="00091A78"/>
    <w:rsid w:val="00091EB2"/>
    <w:rsid w:val="00093841"/>
    <w:rsid w:val="00094ACC"/>
    <w:rsid w:val="00095C03"/>
    <w:rsid w:val="00097574"/>
    <w:rsid w:val="000976C7"/>
    <w:rsid w:val="000A1313"/>
    <w:rsid w:val="000A3A1C"/>
    <w:rsid w:val="000A3A63"/>
    <w:rsid w:val="000A43EE"/>
    <w:rsid w:val="000A468A"/>
    <w:rsid w:val="000A4ECB"/>
    <w:rsid w:val="000A5002"/>
    <w:rsid w:val="000A5958"/>
    <w:rsid w:val="000B0015"/>
    <w:rsid w:val="000B22E3"/>
    <w:rsid w:val="000B2653"/>
    <w:rsid w:val="000B2AB6"/>
    <w:rsid w:val="000B2C07"/>
    <w:rsid w:val="000B3127"/>
    <w:rsid w:val="000B33B0"/>
    <w:rsid w:val="000B48A3"/>
    <w:rsid w:val="000B6F4D"/>
    <w:rsid w:val="000B72E0"/>
    <w:rsid w:val="000C1241"/>
    <w:rsid w:val="000C15F3"/>
    <w:rsid w:val="000C160B"/>
    <w:rsid w:val="000C1EFB"/>
    <w:rsid w:val="000C26D4"/>
    <w:rsid w:val="000C2F6A"/>
    <w:rsid w:val="000C376C"/>
    <w:rsid w:val="000C4D27"/>
    <w:rsid w:val="000C54F7"/>
    <w:rsid w:val="000C56E7"/>
    <w:rsid w:val="000C7AB1"/>
    <w:rsid w:val="000D0713"/>
    <w:rsid w:val="000D0D28"/>
    <w:rsid w:val="000D1024"/>
    <w:rsid w:val="000D23D3"/>
    <w:rsid w:val="000D2CF3"/>
    <w:rsid w:val="000D36A3"/>
    <w:rsid w:val="000D42DC"/>
    <w:rsid w:val="000D50A7"/>
    <w:rsid w:val="000D50CE"/>
    <w:rsid w:val="000D63EC"/>
    <w:rsid w:val="000D6A5A"/>
    <w:rsid w:val="000D6D38"/>
    <w:rsid w:val="000D7264"/>
    <w:rsid w:val="000D7997"/>
    <w:rsid w:val="000D7CF6"/>
    <w:rsid w:val="000E03A2"/>
    <w:rsid w:val="000E3BE8"/>
    <w:rsid w:val="000E3CB9"/>
    <w:rsid w:val="000E41F6"/>
    <w:rsid w:val="000E5ECB"/>
    <w:rsid w:val="000E7E4A"/>
    <w:rsid w:val="000F00FE"/>
    <w:rsid w:val="000F2CE5"/>
    <w:rsid w:val="000F2CEF"/>
    <w:rsid w:val="000F3843"/>
    <w:rsid w:val="000F39DF"/>
    <w:rsid w:val="000F3C8A"/>
    <w:rsid w:val="000F4B9C"/>
    <w:rsid w:val="000F57FA"/>
    <w:rsid w:val="000F6546"/>
    <w:rsid w:val="000F6A0B"/>
    <w:rsid w:val="000F750A"/>
    <w:rsid w:val="00100A46"/>
    <w:rsid w:val="001024FC"/>
    <w:rsid w:val="001032AE"/>
    <w:rsid w:val="001049CA"/>
    <w:rsid w:val="00105D33"/>
    <w:rsid w:val="0010611E"/>
    <w:rsid w:val="0010683E"/>
    <w:rsid w:val="0010778D"/>
    <w:rsid w:val="001079F7"/>
    <w:rsid w:val="00107FEC"/>
    <w:rsid w:val="0011066E"/>
    <w:rsid w:val="00111E45"/>
    <w:rsid w:val="00112637"/>
    <w:rsid w:val="00113864"/>
    <w:rsid w:val="00114B87"/>
    <w:rsid w:val="00115598"/>
    <w:rsid w:val="00115F99"/>
    <w:rsid w:val="001161B2"/>
    <w:rsid w:val="00116C6B"/>
    <w:rsid w:val="00116CD2"/>
    <w:rsid w:val="00117D34"/>
    <w:rsid w:val="001218D4"/>
    <w:rsid w:val="0012247B"/>
    <w:rsid w:val="001236BF"/>
    <w:rsid w:val="00123AE1"/>
    <w:rsid w:val="00123B6A"/>
    <w:rsid w:val="00123DE6"/>
    <w:rsid w:val="0012465A"/>
    <w:rsid w:val="00124A84"/>
    <w:rsid w:val="00127551"/>
    <w:rsid w:val="00130633"/>
    <w:rsid w:val="001308FD"/>
    <w:rsid w:val="00130FDB"/>
    <w:rsid w:val="0013142D"/>
    <w:rsid w:val="00131883"/>
    <w:rsid w:val="00132CF7"/>
    <w:rsid w:val="00133A9D"/>
    <w:rsid w:val="0013476E"/>
    <w:rsid w:val="00142CAD"/>
    <w:rsid w:val="00143618"/>
    <w:rsid w:val="0014408A"/>
    <w:rsid w:val="00144BEA"/>
    <w:rsid w:val="001451F5"/>
    <w:rsid w:val="00145C7C"/>
    <w:rsid w:val="0014674F"/>
    <w:rsid w:val="001472E1"/>
    <w:rsid w:val="00151105"/>
    <w:rsid w:val="00152312"/>
    <w:rsid w:val="00152D1A"/>
    <w:rsid w:val="00152DF0"/>
    <w:rsid w:val="0015375E"/>
    <w:rsid w:val="00154272"/>
    <w:rsid w:val="001543CB"/>
    <w:rsid w:val="00154F4B"/>
    <w:rsid w:val="0015553D"/>
    <w:rsid w:val="00161503"/>
    <w:rsid w:val="001618C7"/>
    <w:rsid w:val="00162E47"/>
    <w:rsid w:val="001631EE"/>
    <w:rsid w:val="00164082"/>
    <w:rsid w:val="001640BA"/>
    <w:rsid w:val="00164589"/>
    <w:rsid w:val="001648E3"/>
    <w:rsid w:val="001666E3"/>
    <w:rsid w:val="00166984"/>
    <w:rsid w:val="0016704E"/>
    <w:rsid w:val="001679B4"/>
    <w:rsid w:val="001706DD"/>
    <w:rsid w:val="00170D6C"/>
    <w:rsid w:val="00171833"/>
    <w:rsid w:val="00171888"/>
    <w:rsid w:val="0017228B"/>
    <w:rsid w:val="00172D0B"/>
    <w:rsid w:val="0017642C"/>
    <w:rsid w:val="00176A57"/>
    <w:rsid w:val="0018075D"/>
    <w:rsid w:val="00182974"/>
    <w:rsid w:val="001849F5"/>
    <w:rsid w:val="00184D2A"/>
    <w:rsid w:val="00185B31"/>
    <w:rsid w:val="00191517"/>
    <w:rsid w:val="00191765"/>
    <w:rsid w:val="00192561"/>
    <w:rsid w:val="00192BCE"/>
    <w:rsid w:val="00193261"/>
    <w:rsid w:val="001935C5"/>
    <w:rsid w:val="00195035"/>
    <w:rsid w:val="001951D5"/>
    <w:rsid w:val="00195391"/>
    <w:rsid w:val="00195841"/>
    <w:rsid w:val="001958B1"/>
    <w:rsid w:val="00196CFE"/>
    <w:rsid w:val="00197387"/>
    <w:rsid w:val="0019747A"/>
    <w:rsid w:val="0019789C"/>
    <w:rsid w:val="001A0133"/>
    <w:rsid w:val="001A08D9"/>
    <w:rsid w:val="001A0965"/>
    <w:rsid w:val="001A0AF8"/>
    <w:rsid w:val="001A12F3"/>
    <w:rsid w:val="001A24CC"/>
    <w:rsid w:val="001A323F"/>
    <w:rsid w:val="001A34E7"/>
    <w:rsid w:val="001A3E8B"/>
    <w:rsid w:val="001A6468"/>
    <w:rsid w:val="001A7848"/>
    <w:rsid w:val="001A7961"/>
    <w:rsid w:val="001A7C76"/>
    <w:rsid w:val="001A7D90"/>
    <w:rsid w:val="001A7F75"/>
    <w:rsid w:val="001B06F5"/>
    <w:rsid w:val="001B0CFA"/>
    <w:rsid w:val="001B0D19"/>
    <w:rsid w:val="001B132D"/>
    <w:rsid w:val="001B1DAA"/>
    <w:rsid w:val="001B26CB"/>
    <w:rsid w:val="001B3EAF"/>
    <w:rsid w:val="001B405B"/>
    <w:rsid w:val="001B7294"/>
    <w:rsid w:val="001C3114"/>
    <w:rsid w:val="001C360D"/>
    <w:rsid w:val="001C4029"/>
    <w:rsid w:val="001C4ECE"/>
    <w:rsid w:val="001C6A9B"/>
    <w:rsid w:val="001C708C"/>
    <w:rsid w:val="001D03AB"/>
    <w:rsid w:val="001D1110"/>
    <w:rsid w:val="001D2C4D"/>
    <w:rsid w:val="001D3BCC"/>
    <w:rsid w:val="001D4504"/>
    <w:rsid w:val="001D48DD"/>
    <w:rsid w:val="001D4BD1"/>
    <w:rsid w:val="001D5A4A"/>
    <w:rsid w:val="001D652A"/>
    <w:rsid w:val="001D7629"/>
    <w:rsid w:val="001E02B6"/>
    <w:rsid w:val="001E0F71"/>
    <w:rsid w:val="001E117C"/>
    <w:rsid w:val="001E1686"/>
    <w:rsid w:val="001E1B62"/>
    <w:rsid w:val="001E1F15"/>
    <w:rsid w:val="001E36F7"/>
    <w:rsid w:val="001E3F22"/>
    <w:rsid w:val="001E5B44"/>
    <w:rsid w:val="001F1301"/>
    <w:rsid w:val="001F1B98"/>
    <w:rsid w:val="001F24A0"/>
    <w:rsid w:val="001F3DE7"/>
    <w:rsid w:val="001F4A7A"/>
    <w:rsid w:val="001F5C5C"/>
    <w:rsid w:val="001F5FAB"/>
    <w:rsid w:val="001F66E4"/>
    <w:rsid w:val="001F6BE7"/>
    <w:rsid w:val="001F6D2B"/>
    <w:rsid w:val="001F77CA"/>
    <w:rsid w:val="001F7EB1"/>
    <w:rsid w:val="0020075F"/>
    <w:rsid w:val="00201B03"/>
    <w:rsid w:val="0020342B"/>
    <w:rsid w:val="00203565"/>
    <w:rsid w:val="00203AA3"/>
    <w:rsid w:val="00203B8D"/>
    <w:rsid w:val="00203C45"/>
    <w:rsid w:val="00204A91"/>
    <w:rsid w:val="00206772"/>
    <w:rsid w:val="00206A60"/>
    <w:rsid w:val="002113F9"/>
    <w:rsid w:val="002137DA"/>
    <w:rsid w:val="0021462F"/>
    <w:rsid w:val="00216A4B"/>
    <w:rsid w:val="002208F1"/>
    <w:rsid w:val="0022175C"/>
    <w:rsid w:val="002228B5"/>
    <w:rsid w:val="00222BF0"/>
    <w:rsid w:val="00222E56"/>
    <w:rsid w:val="00223E59"/>
    <w:rsid w:val="00225102"/>
    <w:rsid w:val="002251B3"/>
    <w:rsid w:val="00230C2D"/>
    <w:rsid w:val="00231017"/>
    <w:rsid w:val="00231767"/>
    <w:rsid w:val="00231F91"/>
    <w:rsid w:val="00233180"/>
    <w:rsid w:val="002333E4"/>
    <w:rsid w:val="00233BA3"/>
    <w:rsid w:val="00233F3B"/>
    <w:rsid w:val="00235C88"/>
    <w:rsid w:val="00241F3C"/>
    <w:rsid w:val="00241F45"/>
    <w:rsid w:val="00247438"/>
    <w:rsid w:val="002516C2"/>
    <w:rsid w:val="00251853"/>
    <w:rsid w:val="002532AA"/>
    <w:rsid w:val="002550BA"/>
    <w:rsid w:val="002552AE"/>
    <w:rsid w:val="00256837"/>
    <w:rsid w:val="00257B80"/>
    <w:rsid w:val="00260122"/>
    <w:rsid w:val="00261F53"/>
    <w:rsid w:val="00262592"/>
    <w:rsid w:val="00262E06"/>
    <w:rsid w:val="00262E1E"/>
    <w:rsid w:val="00263028"/>
    <w:rsid w:val="00264C9F"/>
    <w:rsid w:val="00265EEB"/>
    <w:rsid w:val="00266036"/>
    <w:rsid w:val="00267621"/>
    <w:rsid w:val="00267C2F"/>
    <w:rsid w:val="00270360"/>
    <w:rsid w:val="00270750"/>
    <w:rsid w:val="00270A8E"/>
    <w:rsid w:val="00271234"/>
    <w:rsid w:val="00271B5F"/>
    <w:rsid w:val="00272FFD"/>
    <w:rsid w:val="0027343E"/>
    <w:rsid w:val="002748FC"/>
    <w:rsid w:val="002755AA"/>
    <w:rsid w:val="0027631F"/>
    <w:rsid w:val="00276A80"/>
    <w:rsid w:val="0027789E"/>
    <w:rsid w:val="00277A6F"/>
    <w:rsid w:val="00282F87"/>
    <w:rsid w:val="00283621"/>
    <w:rsid w:val="00283D0E"/>
    <w:rsid w:val="00283D78"/>
    <w:rsid w:val="0028476D"/>
    <w:rsid w:val="00285F1A"/>
    <w:rsid w:val="0028760E"/>
    <w:rsid w:val="00290AD4"/>
    <w:rsid w:val="00291474"/>
    <w:rsid w:val="002917C1"/>
    <w:rsid w:val="00293007"/>
    <w:rsid w:val="002936C8"/>
    <w:rsid w:val="0029574D"/>
    <w:rsid w:val="00295E3F"/>
    <w:rsid w:val="0029616E"/>
    <w:rsid w:val="0029636F"/>
    <w:rsid w:val="00297223"/>
    <w:rsid w:val="002979D3"/>
    <w:rsid w:val="002A00E9"/>
    <w:rsid w:val="002A1CF7"/>
    <w:rsid w:val="002A1E72"/>
    <w:rsid w:val="002A6639"/>
    <w:rsid w:val="002A6813"/>
    <w:rsid w:val="002B0031"/>
    <w:rsid w:val="002B01B7"/>
    <w:rsid w:val="002B0364"/>
    <w:rsid w:val="002B121C"/>
    <w:rsid w:val="002B1B08"/>
    <w:rsid w:val="002B2DC3"/>
    <w:rsid w:val="002B3062"/>
    <w:rsid w:val="002B30B3"/>
    <w:rsid w:val="002B4134"/>
    <w:rsid w:val="002B4BE7"/>
    <w:rsid w:val="002B5D46"/>
    <w:rsid w:val="002B6335"/>
    <w:rsid w:val="002B6E67"/>
    <w:rsid w:val="002C0E51"/>
    <w:rsid w:val="002C1046"/>
    <w:rsid w:val="002C20F8"/>
    <w:rsid w:val="002C3D64"/>
    <w:rsid w:val="002C3F55"/>
    <w:rsid w:val="002C5671"/>
    <w:rsid w:val="002C592D"/>
    <w:rsid w:val="002C61DD"/>
    <w:rsid w:val="002C6589"/>
    <w:rsid w:val="002C6D30"/>
    <w:rsid w:val="002C79A4"/>
    <w:rsid w:val="002C7CE2"/>
    <w:rsid w:val="002D0B63"/>
    <w:rsid w:val="002D49EA"/>
    <w:rsid w:val="002D4C99"/>
    <w:rsid w:val="002D541E"/>
    <w:rsid w:val="002D6627"/>
    <w:rsid w:val="002D6AA1"/>
    <w:rsid w:val="002D7D1D"/>
    <w:rsid w:val="002D7DCC"/>
    <w:rsid w:val="002E1AB6"/>
    <w:rsid w:val="002E1B7D"/>
    <w:rsid w:val="002E443D"/>
    <w:rsid w:val="002E4B76"/>
    <w:rsid w:val="002E6765"/>
    <w:rsid w:val="002E732C"/>
    <w:rsid w:val="002E756D"/>
    <w:rsid w:val="002F1D1B"/>
    <w:rsid w:val="002F2F9D"/>
    <w:rsid w:val="002F31AF"/>
    <w:rsid w:val="002F3D7E"/>
    <w:rsid w:val="002F4AB7"/>
    <w:rsid w:val="002F5023"/>
    <w:rsid w:val="002F61A1"/>
    <w:rsid w:val="002F6E04"/>
    <w:rsid w:val="002F780D"/>
    <w:rsid w:val="002F7E30"/>
    <w:rsid w:val="0030061C"/>
    <w:rsid w:val="00300E17"/>
    <w:rsid w:val="0030170F"/>
    <w:rsid w:val="00301AF2"/>
    <w:rsid w:val="00303F0E"/>
    <w:rsid w:val="00304AD5"/>
    <w:rsid w:val="00304E38"/>
    <w:rsid w:val="003051B8"/>
    <w:rsid w:val="00305FC5"/>
    <w:rsid w:val="003070F8"/>
    <w:rsid w:val="00310A51"/>
    <w:rsid w:val="00311097"/>
    <w:rsid w:val="00311AD2"/>
    <w:rsid w:val="00312123"/>
    <w:rsid w:val="003125E9"/>
    <w:rsid w:val="0031268C"/>
    <w:rsid w:val="00315CEB"/>
    <w:rsid w:val="00316232"/>
    <w:rsid w:val="00316E76"/>
    <w:rsid w:val="003176DB"/>
    <w:rsid w:val="00317F19"/>
    <w:rsid w:val="003202BB"/>
    <w:rsid w:val="00321EA2"/>
    <w:rsid w:val="00323D90"/>
    <w:rsid w:val="00324EF3"/>
    <w:rsid w:val="003250A6"/>
    <w:rsid w:val="00325B86"/>
    <w:rsid w:val="00325F95"/>
    <w:rsid w:val="00326B5E"/>
    <w:rsid w:val="003276C2"/>
    <w:rsid w:val="00330649"/>
    <w:rsid w:val="00330837"/>
    <w:rsid w:val="00331D87"/>
    <w:rsid w:val="0033224C"/>
    <w:rsid w:val="00334511"/>
    <w:rsid w:val="00334CBF"/>
    <w:rsid w:val="00336178"/>
    <w:rsid w:val="00336DC6"/>
    <w:rsid w:val="00337680"/>
    <w:rsid w:val="003403C0"/>
    <w:rsid w:val="00340999"/>
    <w:rsid w:val="00341F74"/>
    <w:rsid w:val="00342DDC"/>
    <w:rsid w:val="0034374F"/>
    <w:rsid w:val="00343979"/>
    <w:rsid w:val="003439EC"/>
    <w:rsid w:val="00344422"/>
    <w:rsid w:val="00345720"/>
    <w:rsid w:val="0034586B"/>
    <w:rsid w:val="00346E31"/>
    <w:rsid w:val="00347E65"/>
    <w:rsid w:val="00350C6E"/>
    <w:rsid w:val="00350DCA"/>
    <w:rsid w:val="0035172C"/>
    <w:rsid w:val="0035245F"/>
    <w:rsid w:val="00352D41"/>
    <w:rsid w:val="003535EE"/>
    <w:rsid w:val="00353DE0"/>
    <w:rsid w:val="003542D5"/>
    <w:rsid w:val="00354E7A"/>
    <w:rsid w:val="00355B73"/>
    <w:rsid w:val="0035612D"/>
    <w:rsid w:val="003574E4"/>
    <w:rsid w:val="00361B5B"/>
    <w:rsid w:val="00362368"/>
    <w:rsid w:val="0036260C"/>
    <w:rsid w:val="00362674"/>
    <w:rsid w:val="003634DF"/>
    <w:rsid w:val="003644E1"/>
    <w:rsid w:val="00366BC6"/>
    <w:rsid w:val="00370CA9"/>
    <w:rsid w:val="00371CA9"/>
    <w:rsid w:val="00372397"/>
    <w:rsid w:val="00372943"/>
    <w:rsid w:val="00372C39"/>
    <w:rsid w:val="00373B03"/>
    <w:rsid w:val="003749D8"/>
    <w:rsid w:val="00375D6C"/>
    <w:rsid w:val="00376EE0"/>
    <w:rsid w:val="0037718D"/>
    <w:rsid w:val="00377310"/>
    <w:rsid w:val="0037735F"/>
    <w:rsid w:val="00377B9D"/>
    <w:rsid w:val="003801D4"/>
    <w:rsid w:val="003812EC"/>
    <w:rsid w:val="0038371D"/>
    <w:rsid w:val="00383D3E"/>
    <w:rsid w:val="003857C0"/>
    <w:rsid w:val="0038690F"/>
    <w:rsid w:val="00387155"/>
    <w:rsid w:val="00387204"/>
    <w:rsid w:val="003913D6"/>
    <w:rsid w:val="003914E3"/>
    <w:rsid w:val="00391627"/>
    <w:rsid w:val="00391C6B"/>
    <w:rsid w:val="003961D5"/>
    <w:rsid w:val="003965F7"/>
    <w:rsid w:val="00396EBE"/>
    <w:rsid w:val="003A1429"/>
    <w:rsid w:val="003A189E"/>
    <w:rsid w:val="003A1A5A"/>
    <w:rsid w:val="003A1BD3"/>
    <w:rsid w:val="003A2E75"/>
    <w:rsid w:val="003A62C8"/>
    <w:rsid w:val="003A6C53"/>
    <w:rsid w:val="003A6EBF"/>
    <w:rsid w:val="003B0A55"/>
    <w:rsid w:val="003B0AA0"/>
    <w:rsid w:val="003B228C"/>
    <w:rsid w:val="003B2741"/>
    <w:rsid w:val="003B3551"/>
    <w:rsid w:val="003B4EB2"/>
    <w:rsid w:val="003B587B"/>
    <w:rsid w:val="003B6FBA"/>
    <w:rsid w:val="003C08C8"/>
    <w:rsid w:val="003C3353"/>
    <w:rsid w:val="003C3C9B"/>
    <w:rsid w:val="003C4912"/>
    <w:rsid w:val="003C4BB1"/>
    <w:rsid w:val="003C4D3E"/>
    <w:rsid w:val="003C5B27"/>
    <w:rsid w:val="003C6B4A"/>
    <w:rsid w:val="003C75DD"/>
    <w:rsid w:val="003D0CD0"/>
    <w:rsid w:val="003D1B3F"/>
    <w:rsid w:val="003D31F0"/>
    <w:rsid w:val="003D4683"/>
    <w:rsid w:val="003D5AC9"/>
    <w:rsid w:val="003D66C7"/>
    <w:rsid w:val="003D66D0"/>
    <w:rsid w:val="003E0F70"/>
    <w:rsid w:val="003E25D9"/>
    <w:rsid w:val="003E2F40"/>
    <w:rsid w:val="003E4679"/>
    <w:rsid w:val="003E4FFD"/>
    <w:rsid w:val="003E5623"/>
    <w:rsid w:val="003E6850"/>
    <w:rsid w:val="003E6C3B"/>
    <w:rsid w:val="003E7E98"/>
    <w:rsid w:val="003F03D3"/>
    <w:rsid w:val="003F20BC"/>
    <w:rsid w:val="003F25AF"/>
    <w:rsid w:val="003F6FB4"/>
    <w:rsid w:val="003F74F5"/>
    <w:rsid w:val="00400C3B"/>
    <w:rsid w:val="00403A87"/>
    <w:rsid w:val="00404F5B"/>
    <w:rsid w:val="00406FEF"/>
    <w:rsid w:val="004071B7"/>
    <w:rsid w:val="004076F1"/>
    <w:rsid w:val="004103C5"/>
    <w:rsid w:val="00411DCF"/>
    <w:rsid w:val="00413A53"/>
    <w:rsid w:val="004142AC"/>
    <w:rsid w:val="004150C3"/>
    <w:rsid w:val="00416D58"/>
    <w:rsid w:val="00417B1E"/>
    <w:rsid w:val="00420288"/>
    <w:rsid w:val="00420D20"/>
    <w:rsid w:val="00421728"/>
    <w:rsid w:val="00422F10"/>
    <w:rsid w:val="00423684"/>
    <w:rsid w:val="00424915"/>
    <w:rsid w:val="004256FF"/>
    <w:rsid w:val="00425F41"/>
    <w:rsid w:val="00426116"/>
    <w:rsid w:val="00426FD4"/>
    <w:rsid w:val="004271A9"/>
    <w:rsid w:val="0042720A"/>
    <w:rsid w:val="0042763C"/>
    <w:rsid w:val="0042778A"/>
    <w:rsid w:val="00431068"/>
    <w:rsid w:val="00431740"/>
    <w:rsid w:val="00432851"/>
    <w:rsid w:val="004336A4"/>
    <w:rsid w:val="0043382B"/>
    <w:rsid w:val="0043512F"/>
    <w:rsid w:val="00435CCA"/>
    <w:rsid w:val="0043614E"/>
    <w:rsid w:val="00436B6E"/>
    <w:rsid w:val="00436DA6"/>
    <w:rsid w:val="00437323"/>
    <w:rsid w:val="00437483"/>
    <w:rsid w:val="00437AD7"/>
    <w:rsid w:val="0044298E"/>
    <w:rsid w:val="00445A74"/>
    <w:rsid w:val="004460CD"/>
    <w:rsid w:val="004466A9"/>
    <w:rsid w:val="00446881"/>
    <w:rsid w:val="00450292"/>
    <w:rsid w:val="00454006"/>
    <w:rsid w:val="004548A1"/>
    <w:rsid w:val="00455E49"/>
    <w:rsid w:val="00456795"/>
    <w:rsid w:val="00456A1B"/>
    <w:rsid w:val="00457AB6"/>
    <w:rsid w:val="00460148"/>
    <w:rsid w:val="004612C6"/>
    <w:rsid w:val="00461C59"/>
    <w:rsid w:val="00462106"/>
    <w:rsid w:val="0046371B"/>
    <w:rsid w:val="0046658E"/>
    <w:rsid w:val="00470F26"/>
    <w:rsid w:val="004720EC"/>
    <w:rsid w:val="0047293A"/>
    <w:rsid w:val="00472F53"/>
    <w:rsid w:val="004737B2"/>
    <w:rsid w:val="0047569A"/>
    <w:rsid w:val="004778F5"/>
    <w:rsid w:val="0048093B"/>
    <w:rsid w:val="004829B8"/>
    <w:rsid w:val="00482B55"/>
    <w:rsid w:val="00482B7D"/>
    <w:rsid w:val="00482B95"/>
    <w:rsid w:val="004833A4"/>
    <w:rsid w:val="00487C1A"/>
    <w:rsid w:val="00487DFC"/>
    <w:rsid w:val="00490F1F"/>
    <w:rsid w:val="00491D89"/>
    <w:rsid w:val="004959F0"/>
    <w:rsid w:val="00495E9F"/>
    <w:rsid w:val="00496A51"/>
    <w:rsid w:val="00497ACB"/>
    <w:rsid w:val="004A003A"/>
    <w:rsid w:val="004A1956"/>
    <w:rsid w:val="004A1F79"/>
    <w:rsid w:val="004A2073"/>
    <w:rsid w:val="004A38CF"/>
    <w:rsid w:val="004A3ABC"/>
    <w:rsid w:val="004A42BB"/>
    <w:rsid w:val="004A6FE7"/>
    <w:rsid w:val="004A78EF"/>
    <w:rsid w:val="004A7B2B"/>
    <w:rsid w:val="004B0F35"/>
    <w:rsid w:val="004B33F4"/>
    <w:rsid w:val="004B4531"/>
    <w:rsid w:val="004B542C"/>
    <w:rsid w:val="004B627A"/>
    <w:rsid w:val="004B675A"/>
    <w:rsid w:val="004C09A2"/>
    <w:rsid w:val="004C1791"/>
    <w:rsid w:val="004C2F96"/>
    <w:rsid w:val="004C4649"/>
    <w:rsid w:val="004C65F1"/>
    <w:rsid w:val="004D11A4"/>
    <w:rsid w:val="004D3AED"/>
    <w:rsid w:val="004D3DCF"/>
    <w:rsid w:val="004D473E"/>
    <w:rsid w:val="004D54A8"/>
    <w:rsid w:val="004D5DF7"/>
    <w:rsid w:val="004E17E4"/>
    <w:rsid w:val="004E38F8"/>
    <w:rsid w:val="004E4200"/>
    <w:rsid w:val="004E4F93"/>
    <w:rsid w:val="004E69E9"/>
    <w:rsid w:val="004E6FD6"/>
    <w:rsid w:val="004F164C"/>
    <w:rsid w:val="004F16CC"/>
    <w:rsid w:val="004F18B5"/>
    <w:rsid w:val="004F42EB"/>
    <w:rsid w:val="004F4E5A"/>
    <w:rsid w:val="004F4FBB"/>
    <w:rsid w:val="004F6216"/>
    <w:rsid w:val="00500338"/>
    <w:rsid w:val="00500B23"/>
    <w:rsid w:val="00502C13"/>
    <w:rsid w:val="00502C76"/>
    <w:rsid w:val="00503D4F"/>
    <w:rsid w:val="00503EA8"/>
    <w:rsid w:val="00505AA3"/>
    <w:rsid w:val="005061CA"/>
    <w:rsid w:val="00511EEE"/>
    <w:rsid w:val="005127C3"/>
    <w:rsid w:val="005141C2"/>
    <w:rsid w:val="005144BE"/>
    <w:rsid w:val="00516177"/>
    <w:rsid w:val="00516316"/>
    <w:rsid w:val="00516F84"/>
    <w:rsid w:val="00517003"/>
    <w:rsid w:val="005171D9"/>
    <w:rsid w:val="00521301"/>
    <w:rsid w:val="00521316"/>
    <w:rsid w:val="005232E7"/>
    <w:rsid w:val="005232E8"/>
    <w:rsid w:val="005232F9"/>
    <w:rsid w:val="00523C2A"/>
    <w:rsid w:val="00531198"/>
    <w:rsid w:val="00531DE4"/>
    <w:rsid w:val="00533D40"/>
    <w:rsid w:val="00535A78"/>
    <w:rsid w:val="005360DF"/>
    <w:rsid w:val="0053706D"/>
    <w:rsid w:val="00537373"/>
    <w:rsid w:val="005373F0"/>
    <w:rsid w:val="00541B08"/>
    <w:rsid w:val="00543077"/>
    <w:rsid w:val="005441C6"/>
    <w:rsid w:val="00544654"/>
    <w:rsid w:val="00544F52"/>
    <w:rsid w:val="005460F7"/>
    <w:rsid w:val="00546BEC"/>
    <w:rsid w:val="00547A22"/>
    <w:rsid w:val="0055017E"/>
    <w:rsid w:val="005511A4"/>
    <w:rsid w:val="00551FB9"/>
    <w:rsid w:val="00552183"/>
    <w:rsid w:val="005525D0"/>
    <w:rsid w:val="00554396"/>
    <w:rsid w:val="00555DA7"/>
    <w:rsid w:val="00560203"/>
    <w:rsid w:val="005623B1"/>
    <w:rsid w:val="005629AC"/>
    <w:rsid w:val="00562D50"/>
    <w:rsid w:val="005638F9"/>
    <w:rsid w:val="005646BC"/>
    <w:rsid w:val="00564747"/>
    <w:rsid w:val="00565A47"/>
    <w:rsid w:val="00566713"/>
    <w:rsid w:val="00571B2F"/>
    <w:rsid w:val="00571B47"/>
    <w:rsid w:val="00572A8E"/>
    <w:rsid w:val="00573883"/>
    <w:rsid w:val="00574969"/>
    <w:rsid w:val="0057500F"/>
    <w:rsid w:val="00575242"/>
    <w:rsid w:val="00576642"/>
    <w:rsid w:val="005771B6"/>
    <w:rsid w:val="005806DC"/>
    <w:rsid w:val="00580F1F"/>
    <w:rsid w:val="00581F43"/>
    <w:rsid w:val="00582767"/>
    <w:rsid w:val="00584CD2"/>
    <w:rsid w:val="00585ACD"/>
    <w:rsid w:val="005906DD"/>
    <w:rsid w:val="0059114A"/>
    <w:rsid w:val="0059213F"/>
    <w:rsid w:val="00592478"/>
    <w:rsid w:val="0059257D"/>
    <w:rsid w:val="0059607C"/>
    <w:rsid w:val="005969A2"/>
    <w:rsid w:val="00596BC4"/>
    <w:rsid w:val="005A0983"/>
    <w:rsid w:val="005A18BF"/>
    <w:rsid w:val="005A1BD0"/>
    <w:rsid w:val="005A2EF0"/>
    <w:rsid w:val="005A37BE"/>
    <w:rsid w:val="005A37C5"/>
    <w:rsid w:val="005A5791"/>
    <w:rsid w:val="005A57DF"/>
    <w:rsid w:val="005A6A1F"/>
    <w:rsid w:val="005A7CD0"/>
    <w:rsid w:val="005B08F3"/>
    <w:rsid w:val="005B1067"/>
    <w:rsid w:val="005B6C02"/>
    <w:rsid w:val="005B6C51"/>
    <w:rsid w:val="005C331F"/>
    <w:rsid w:val="005C3B2F"/>
    <w:rsid w:val="005C496F"/>
    <w:rsid w:val="005C6A19"/>
    <w:rsid w:val="005C6CB2"/>
    <w:rsid w:val="005C7A86"/>
    <w:rsid w:val="005D06C1"/>
    <w:rsid w:val="005D135D"/>
    <w:rsid w:val="005D1493"/>
    <w:rsid w:val="005D4588"/>
    <w:rsid w:val="005D7F01"/>
    <w:rsid w:val="005E0470"/>
    <w:rsid w:val="005E050D"/>
    <w:rsid w:val="005E0B9D"/>
    <w:rsid w:val="005E0E41"/>
    <w:rsid w:val="005E1028"/>
    <w:rsid w:val="005E11E6"/>
    <w:rsid w:val="005E1454"/>
    <w:rsid w:val="005E1855"/>
    <w:rsid w:val="005E2DFC"/>
    <w:rsid w:val="005E3A47"/>
    <w:rsid w:val="005E7869"/>
    <w:rsid w:val="005F0A78"/>
    <w:rsid w:val="005F0C30"/>
    <w:rsid w:val="005F1E93"/>
    <w:rsid w:val="005F1EA4"/>
    <w:rsid w:val="005F2A96"/>
    <w:rsid w:val="005F4854"/>
    <w:rsid w:val="005F5B49"/>
    <w:rsid w:val="005F5EA6"/>
    <w:rsid w:val="005F6FF3"/>
    <w:rsid w:val="005F7041"/>
    <w:rsid w:val="005F78C2"/>
    <w:rsid w:val="0060037B"/>
    <w:rsid w:val="006003F4"/>
    <w:rsid w:val="0060169A"/>
    <w:rsid w:val="00603A8E"/>
    <w:rsid w:val="00603E9B"/>
    <w:rsid w:val="0060483D"/>
    <w:rsid w:val="00605875"/>
    <w:rsid w:val="006075F3"/>
    <w:rsid w:val="0060779E"/>
    <w:rsid w:val="006077BB"/>
    <w:rsid w:val="00610E92"/>
    <w:rsid w:val="006132ED"/>
    <w:rsid w:val="006135BA"/>
    <w:rsid w:val="00615A94"/>
    <w:rsid w:val="0062032E"/>
    <w:rsid w:val="00620D92"/>
    <w:rsid w:val="00620F08"/>
    <w:rsid w:val="00621AB8"/>
    <w:rsid w:val="006221AC"/>
    <w:rsid w:val="00622D67"/>
    <w:rsid w:val="006232E0"/>
    <w:rsid w:val="006238A5"/>
    <w:rsid w:val="00623AC4"/>
    <w:rsid w:val="00623B89"/>
    <w:rsid w:val="00623F8A"/>
    <w:rsid w:val="00624F35"/>
    <w:rsid w:val="0062550B"/>
    <w:rsid w:val="00625622"/>
    <w:rsid w:val="006258A4"/>
    <w:rsid w:val="0062717B"/>
    <w:rsid w:val="00627A7C"/>
    <w:rsid w:val="00632855"/>
    <w:rsid w:val="00632A1E"/>
    <w:rsid w:val="00632AD1"/>
    <w:rsid w:val="006338DB"/>
    <w:rsid w:val="006358A0"/>
    <w:rsid w:val="006366A7"/>
    <w:rsid w:val="00640DCB"/>
    <w:rsid w:val="00643AA6"/>
    <w:rsid w:val="00643D36"/>
    <w:rsid w:val="00644BFF"/>
    <w:rsid w:val="00644F87"/>
    <w:rsid w:val="00646C0C"/>
    <w:rsid w:val="00646D59"/>
    <w:rsid w:val="006477A8"/>
    <w:rsid w:val="006507CC"/>
    <w:rsid w:val="00651B77"/>
    <w:rsid w:val="00651E1B"/>
    <w:rsid w:val="0065214C"/>
    <w:rsid w:val="00652A10"/>
    <w:rsid w:val="00653487"/>
    <w:rsid w:val="0065458F"/>
    <w:rsid w:val="0065478C"/>
    <w:rsid w:val="00655AE1"/>
    <w:rsid w:val="006563FA"/>
    <w:rsid w:val="00656ABE"/>
    <w:rsid w:val="00660DE4"/>
    <w:rsid w:val="00662C1E"/>
    <w:rsid w:val="00663E7D"/>
    <w:rsid w:val="00665CC3"/>
    <w:rsid w:val="00665F94"/>
    <w:rsid w:val="00667952"/>
    <w:rsid w:val="00671016"/>
    <w:rsid w:val="00673F2D"/>
    <w:rsid w:val="0067400B"/>
    <w:rsid w:val="006747C9"/>
    <w:rsid w:val="006764E5"/>
    <w:rsid w:val="00677629"/>
    <w:rsid w:val="0068055C"/>
    <w:rsid w:val="0068105D"/>
    <w:rsid w:val="00682563"/>
    <w:rsid w:val="006853D7"/>
    <w:rsid w:val="00686005"/>
    <w:rsid w:val="00686227"/>
    <w:rsid w:val="006870CC"/>
    <w:rsid w:val="00687E10"/>
    <w:rsid w:val="0069052D"/>
    <w:rsid w:val="00691438"/>
    <w:rsid w:val="00691958"/>
    <w:rsid w:val="00692CD0"/>
    <w:rsid w:val="00694446"/>
    <w:rsid w:val="006950BB"/>
    <w:rsid w:val="006952F3"/>
    <w:rsid w:val="006960B2"/>
    <w:rsid w:val="00697009"/>
    <w:rsid w:val="006A050E"/>
    <w:rsid w:val="006A0E43"/>
    <w:rsid w:val="006A133A"/>
    <w:rsid w:val="006A207D"/>
    <w:rsid w:val="006A307D"/>
    <w:rsid w:val="006A429A"/>
    <w:rsid w:val="006A46CB"/>
    <w:rsid w:val="006A4879"/>
    <w:rsid w:val="006A4D46"/>
    <w:rsid w:val="006A534F"/>
    <w:rsid w:val="006A738F"/>
    <w:rsid w:val="006A75BC"/>
    <w:rsid w:val="006A7DFB"/>
    <w:rsid w:val="006B04D0"/>
    <w:rsid w:val="006B1083"/>
    <w:rsid w:val="006B1156"/>
    <w:rsid w:val="006B18A5"/>
    <w:rsid w:val="006B203C"/>
    <w:rsid w:val="006B3793"/>
    <w:rsid w:val="006B4440"/>
    <w:rsid w:val="006B537B"/>
    <w:rsid w:val="006B59B8"/>
    <w:rsid w:val="006B67DD"/>
    <w:rsid w:val="006B71C2"/>
    <w:rsid w:val="006B75E3"/>
    <w:rsid w:val="006C06CC"/>
    <w:rsid w:val="006C1694"/>
    <w:rsid w:val="006C1BC4"/>
    <w:rsid w:val="006C2898"/>
    <w:rsid w:val="006C3EB6"/>
    <w:rsid w:val="006C5AC7"/>
    <w:rsid w:val="006C5DC7"/>
    <w:rsid w:val="006C6746"/>
    <w:rsid w:val="006C6D0D"/>
    <w:rsid w:val="006C7CD3"/>
    <w:rsid w:val="006C7F18"/>
    <w:rsid w:val="006D12D9"/>
    <w:rsid w:val="006D2215"/>
    <w:rsid w:val="006D38BD"/>
    <w:rsid w:val="006D4646"/>
    <w:rsid w:val="006D4F43"/>
    <w:rsid w:val="006D58D4"/>
    <w:rsid w:val="006D66BB"/>
    <w:rsid w:val="006D715C"/>
    <w:rsid w:val="006D7BE7"/>
    <w:rsid w:val="006E241A"/>
    <w:rsid w:val="006E26B8"/>
    <w:rsid w:val="006E29A5"/>
    <w:rsid w:val="006E31F6"/>
    <w:rsid w:val="006E5020"/>
    <w:rsid w:val="006E5370"/>
    <w:rsid w:val="006E593E"/>
    <w:rsid w:val="006E5C10"/>
    <w:rsid w:val="006E5F6E"/>
    <w:rsid w:val="006F0328"/>
    <w:rsid w:val="006F1E1F"/>
    <w:rsid w:val="006F27EE"/>
    <w:rsid w:val="006F282B"/>
    <w:rsid w:val="006F5056"/>
    <w:rsid w:val="006F5C16"/>
    <w:rsid w:val="006F682B"/>
    <w:rsid w:val="006F72A7"/>
    <w:rsid w:val="00700A95"/>
    <w:rsid w:val="0070290E"/>
    <w:rsid w:val="0070327E"/>
    <w:rsid w:val="00705BBF"/>
    <w:rsid w:val="007065ED"/>
    <w:rsid w:val="00707B02"/>
    <w:rsid w:val="007104B6"/>
    <w:rsid w:val="00711489"/>
    <w:rsid w:val="007139DA"/>
    <w:rsid w:val="007149B1"/>
    <w:rsid w:val="00714F19"/>
    <w:rsid w:val="00715144"/>
    <w:rsid w:val="00715B0C"/>
    <w:rsid w:val="00722999"/>
    <w:rsid w:val="0072520E"/>
    <w:rsid w:val="00725637"/>
    <w:rsid w:val="00726D40"/>
    <w:rsid w:val="007323E6"/>
    <w:rsid w:val="00732AE2"/>
    <w:rsid w:val="00732FDC"/>
    <w:rsid w:val="00733A59"/>
    <w:rsid w:val="00734362"/>
    <w:rsid w:val="0073452C"/>
    <w:rsid w:val="00734FB6"/>
    <w:rsid w:val="0073520D"/>
    <w:rsid w:val="00735719"/>
    <w:rsid w:val="00736061"/>
    <w:rsid w:val="00737568"/>
    <w:rsid w:val="00740E5E"/>
    <w:rsid w:val="0074263B"/>
    <w:rsid w:val="00742B3B"/>
    <w:rsid w:val="00742C52"/>
    <w:rsid w:val="00743EE5"/>
    <w:rsid w:val="00744CAE"/>
    <w:rsid w:val="007476F3"/>
    <w:rsid w:val="00750758"/>
    <w:rsid w:val="0075466A"/>
    <w:rsid w:val="00754B14"/>
    <w:rsid w:val="007553AA"/>
    <w:rsid w:val="00755CEA"/>
    <w:rsid w:val="007629A2"/>
    <w:rsid w:val="00763AC8"/>
    <w:rsid w:val="007641AE"/>
    <w:rsid w:val="00764617"/>
    <w:rsid w:val="0076481C"/>
    <w:rsid w:val="007651DD"/>
    <w:rsid w:val="00765946"/>
    <w:rsid w:val="00765A0F"/>
    <w:rsid w:val="00767964"/>
    <w:rsid w:val="00771D5C"/>
    <w:rsid w:val="00772473"/>
    <w:rsid w:val="0077397B"/>
    <w:rsid w:val="00773E70"/>
    <w:rsid w:val="007745DF"/>
    <w:rsid w:val="00774C28"/>
    <w:rsid w:val="007760D8"/>
    <w:rsid w:val="00776A39"/>
    <w:rsid w:val="00777F17"/>
    <w:rsid w:val="00780A7B"/>
    <w:rsid w:val="00780E3B"/>
    <w:rsid w:val="0078199D"/>
    <w:rsid w:val="00781A11"/>
    <w:rsid w:val="0078257A"/>
    <w:rsid w:val="00784AE3"/>
    <w:rsid w:val="00784B2A"/>
    <w:rsid w:val="0078515D"/>
    <w:rsid w:val="007877E6"/>
    <w:rsid w:val="00787BF9"/>
    <w:rsid w:val="007905C1"/>
    <w:rsid w:val="00790DD3"/>
    <w:rsid w:val="00790F3E"/>
    <w:rsid w:val="007910D2"/>
    <w:rsid w:val="0079119C"/>
    <w:rsid w:val="00791239"/>
    <w:rsid w:val="007915D7"/>
    <w:rsid w:val="00792957"/>
    <w:rsid w:val="00792EDB"/>
    <w:rsid w:val="007961CB"/>
    <w:rsid w:val="007963A7"/>
    <w:rsid w:val="00796687"/>
    <w:rsid w:val="00797666"/>
    <w:rsid w:val="007A136E"/>
    <w:rsid w:val="007A382E"/>
    <w:rsid w:val="007A39C2"/>
    <w:rsid w:val="007A5503"/>
    <w:rsid w:val="007A5FFC"/>
    <w:rsid w:val="007A60BF"/>
    <w:rsid w:val="007A7303"/>
    <w:rsid w:val="007B1C68"/>
    <w:rsid w:val="007B2868"/>
    <w:rsid w:val="007B2C72"/>
    <w:rsid w:val="007B5570"/>
    <w:rsid w:val="007B704B"/>
    <w:rsid w:val="007B735B"/>
    <w:rsid w:val="007B755C"/>
    <w:rsid w:val="007C0871"/>
    <w:rsid w:val="007C3202"/>
    <w:rsid w:val="007C4DAA"/>
    <w:rsid w:val="007C5BC1"/>
    <w:rsid w:val="007D10B2"/>
    <w:rsid w:val="007D163B"/>
    <w:rsid w:val="007D23E7"/>
    <w:rsid w:val="007D432F"/>
    <w:rsid w:val="007D5996"/>
    <w:rsid w:val="007D6476"/>
    <w:rsid w:val="007D69C9"/>
    <w:rsid w:val="007D7ACB"/>
    <w:rsid w:val="007E0626"/>
    <w:rsid w:val="007E0A64"/>
    <w:rsid w:val="007E128F"/>
    <w:rsid w:val="007E140A"/>
    <w:rsid w:val="007E42E1"/>
    <w:rsid w:val="007E7B63"/>
    <w:rsid w:val="007F00E5"/>
    <w:rsid w:val="007F0E3A"/>
    <w:rsid w:val="007F1D35"/>
    <w:rsid w:val="007F4CE6"/>
    <w:rsid w:val="007F5596"/>
    <w:rsid w:val="007F5AA1"/>
    <w:rsid w:val="008004BC"/>
    <w:rsid w:val="008013BF"/>
    <w:rsid w:val="00801B03"/>
    <w:rsid w:val="0080341E"/>
    <w:rsid w:val="008038BA"/>
    <w:rsid w:val="00803D80"/>
    <w:rsid w:val="00804578"/>
    <w:rsid w:val="00806DA3"/>
    <w:rsid w:val="00807546"/>
    <w:rsid w:val="008114E8"/>
    <w:rsid w:val="008116C2"/>
    <w:rsid w:val="00813044"/>
    <w:rsid w:val="00816CC5"/>
    <w:rsid w:val="00817C10"/>
    <w:rsid w:val="00820508"/>
    <w:rsid w:val="0082133D"/>
    <w:rsid w:val="00825DC8"/>
    <w:rsid w:val="00826398"/>
    <w:rsid w:val="00826E2F"/>
    <w:rsid w:val="00827002"/>
    <w:rsid w:val="00827FBF"/>
    <w:rsid w:val="0083176B"/>
    <w:rsid w:val="00831D25"/>
    <w:rsid w:val="008329E8"/>
    <w:rsid w:val="0083308D"/>
    <w:rsid w:val="00833253"/>
    <w:rsid w:val="0083457A"/>
    <w:rsid w:val="008350BC"/>
    <w:rsid w:val="0083677C"/>
    <w:rsid w:val="008368B6"/>
    <w:rsid w:val="00837A41"/>
    <w:rsid w:val="0084047B"/>
    <w:rsid w:val="00841CA1"/>
    <w:rsid w:val="00843439"/>
    <w:rsid w:val="0084347B"/>
    <w:rsid w:val="0084368D"/>
    <w:rsid w:val="008450D8"/>
    <w:rsid w:val="00845825"/>
    <w:rsid w:val="008461CC"/>
    <w:rsid w:val="0084632D"/>
    <w:rsid w:val="00846BEA"/>
    <w:rsid w:val="00846F93"/>
    <w:rsid w:val="008502A1"/>
    <w:rsid w:val="00850989"/>
    <w:rsid w:val="00851B71"/>
    <w:rsid w:val="00852278"/>
    <w:rsid w:val="00852B4C"/>
    <w:rsid w:val="0085302D"/>
    <w:rsid w:val="008544B7"/>
    <w:rsid w:val="00854FB2"/>
    <w:rsid w:val="00854FD5"/>
    <w:rsid w:val="00856B6B"/>
    <w:rsid w:val="00856CF3"/>
    <w:rsid w:val="00856FF6"/>
    <w:rsid w:val="0085746C"/>
    <w:rsid w:val="008606BA"/>
    <w:rsid w:val="008607ED"/>
    <w:rsid w:val="0086093C"/>
    <w:rsid w:val="0086132E"/>
    <w:rsid w:val="008617D8"/>
    <w:rsid w:val="00861EF0"/>
    <w:rsid w:val="00862CFA"/>
    <w:rsid w:val="00864D22"/>
    <w:rsid w:val="008654A9"/>
    <w:rsid w:val="008655F6"/>
    <w:rsid w:val="00867D22"/>
    <w:rsid w:val="00870AFC"/>
    <w:rsid w:val="008713FA"/>
    <w:rsid w:val="008722F3"/>
    <w:rsid w:val="00872602"/>
    <w:rsid w:val="00872CA1"/>
    <w:rsid w:val="00873BC3"/>
    <w:rsid w:val="0087605C"/>
    <w:rsid w:val="00876746"/>
    <w:rsid w:val="00876AD5"/>
    <w:rsid w:val="00880037"/>
    <w:rsid w:val="0088080C"/>
    <w:rsid w:val="00880F05"/>
    <w:rsid w:val="008821A6"/>
    <w:rsid w:val="0088267B"/>
    <w:rsid w:val="00884100"/>
    <w:rsid w:val="00885010"/>
    <w:rsid w:val="00885023"/>
    <w:rsid w:val="008918D0"/>
    <w:rsid w:val="00891A23"/>
    <w:rsid w:val="008920FC"/>
    <w:rsid w:val="008938C4"/>
    <w:rsid w:val="00894905"/>
    <w:rsid w:val="008A0B98"/>
    <w:rsid w:val="008A2CF2"/>
    <w:rsid w:val="008A3B80"/>
    <w:rsid w:val="008A4092"/>
    <w:rsid w:val="008A467A"/>
    <w:rsid w:val="008A637D"/>
    <w:rsid w:val="008A69A1"/>
    <w:rsid w:val="008A790F"/>
    <w:rsid w:val="008A7ADC"/>
    <w:rsid w:val="008A7C5B"/>
    <w:rsid w:val="008B0004"/>
    <w:rsid w:val="008B1524"/>
    <w:rsid w:val="008B1774"/>
    <w:rsid w:val="008B23CD"/>
    <w:rsid w:val="008B3775"/>
    <w:rsid w:val="008B4592"/>
    <w:rsid w:val="008B47F2"/>
    <w:rsid w:val="008B55FF"/>
    <w:rsid w:val="008C170A"/>
    <w:rsid w:val="008C2FAA"/>
    <w:rsid w:val="008C4E26"/>
    <w:rsid w:val="008C5F2C"/>
    <w:rsid w:val="008D0543"/>
    <w:rsid w:val="008D068B"/>
    <w:rsid w:val="008D0B0C"/>
    <w:rsid w:val="008D0ED1"/>
    <w:rsid w:val="008D1747"/>
    <w:rsid w:val="008D17D7"/>
    <w:rsid w:val="008D17DF"/>
    <w:rsid w:val="008D1CCA"/>
    <w:rsid w:val="008D2EC5"/>
    <w:rsid w:val="008D4F43"/>
    <w:rsid w:val="008D520D"/>
    <w:rsid w:val="008D5402"/>
    <w:rsid w:val="008D5FEF"/>
    <w:rsid w:val="008D65BF"/>
    <w:rsid w:val="008D6C26"/>
    <w:rsid w:val="008D772E"/>
    <w:rsid w:val="008D7B23"/>
    <w:rsid w:val="008E1A39"/>
    <w:rsid w:val="008E1A70"/>
    <w:rsid w:val="008E24FE"/>
    <w:rsid w:val="008E4D0C"/>
    <w:rsid w:val="008E5DFE"/>
    <w:rsid w:val="008E7CF1"/>
    <w:rsid w:val="008F22AF"/>
    <w:rsid w:val="008F2CDB"/>
    <w:rsid w:val="008F30D5"/>
    <w:rsid w:val="008F3EA0"/>
    <w:rsid w:val="008F7C17"/>
    <w:rsid w:val="009012B7"/>
    <w:rsid w:val="00902924"/>
    <w:rsid w:val="00902E3E"/>
    <w:rsid w:val="00905567"/>
    <w:rsid w:val="00905D3F"/>
    <w:rsid w:val="00906D27"/>
    <w:rsid w:val="00907E56"/>
    <w:rsid w:val="009100B0"/>
    <w:rsid w:val="009102F6"/>
    <w:rsid w:val="00911344"/>
    <w:rsid w:val="009115A8"/>
    <w:rsid w:val="009121D6"/>
    <w:rsid w:val="009133F8"/>
    <w:rsid w:val="00914106"/>
    <w:rsid w:val="009147B9"/>
    <w:rsid w:val="009157DD"/>
    <w:rsid w:val="00915B64"/>
    <w:rsid w:val="0091630B"/>
    <w:rsid w:val="00917371"/>
    <w:rsid w:val="00917407"/>
    <w:rsid w:val="009177C8"/>
    <w:rsid w:val="00917823"/>
    <w:rsid w:val="00920C77"/>
    <w:rsid w:val="00921179"/>
    <w:rsid w:val="0092249A"/>
    <w:rsid w:val="00922D96"/>
    <w:rsid w:val="00923449"/>
    <w:rsid w:val="00924893"/>
    <w:rsid w:val="00924E6C"/>
    <w:rsid w:val="00927DEB"/>
    <w:rsid w:val="009359CC"/>
    <w:rsid w:val="00935CCC"/>
    <w:rsid w:val="00936CC6"/>
    <w:rsid w:val="0093729C"/>
    <w:rsid w:val="009436F8"/>
    <w:rsid w:val="009448DE"/>
    <w:rsid w:val="00944BC0"/>
    <w:rsid w:val="00945FC2"/>
    <w:rsid w:val="00946F39"/>
    <w:rsid w:val="00946F6C"/>
    <w:rsid w:val="00951C92"/>
    <w:rsid w:val="009570BA"/>
    <w:rsid w:val="00961253"/>
    <w:rsid w:val="009615DD"/>
    <w:rsid w:val="00963872"/>
    <w:rsid w:val="00964CDE"/>
    <w:rsid w:val="009655E7"/>
    <w:rsid w:val="00966D1B"/>
    <w:rsid w:val="00967391"/>
    <w:rsid w:val="00967661"/>
    <w:rsid w:val="00970FBB"/>
    <w:rsid w:val="00972AE1"/>
    <w:rsid w:val="00972EB9"/>
    <w:rsid w:val="00974124"/>
    <w:rsid w:val="0097431A"/>
    <w:rsid w:val="0097502A"/>
    <w:rsid w:val="00976213"/>
    <w:rsid w:val="009774EA"/>
    <w:rsid w:val="009778ED"/>
    <w:rsid w:val="00980086"/>
    <w:rsid w:val="00983861"/>
    <w:rsid w:val="00983F25"/>
    <w:rsid w:val="0098535D"/>
    <w:rsid w:val="0098744E"/>
    <w:rsid w:val="00990F12"/>
    <w:rsid w:val="00991997"/>
    <w:rsid w:val="00992BD1"/>
    <w:rsid w:val="009938E0"/>
    <w:rsid w:val="00993B31"/>
    <w:rsid w:val="00994516"/>
    <w:rsid w:val="00994C45"/>
    <w:rsid w:val="00994D71"/>
    <w:rsid w:val="00995643"/>
    <w:rsid w:val="00995D2D"/>
    <w:rsid w:val="00997361"/>
    <w:rsid w:val="009977E8"/>
    <w:rsid w:val="009A07D4"/>
    <w:rsid w:val="009A0A5F"/>
    <w:rsid w:val="009A2332"/>
    <w:rsid w:val="009A29BA"/>
    <w:rsid w:val="009A3579"/>
    <w:rsid w:val="009A3C16"/>
    <w:rsid w:val="009A5FFB"/>
    <w:rsid w:val="009A7605"/>
    <w:rsid w:val="009A7E0F"/>
    <w:rsid w:val="009B0740"/>
    <w:rsid w:val="009B18EF"/>
    <w:rsid w:val="009B2448"/>
    <w:rsid w:val="009B4E76"/>
    <w:rsid w:val="009B590D"/>
    <w:rsid w:val="009B600A"/>
    <w:rsid w:val="009B6697"/>
    <w:rsid w:val="009C22D0"/>
    <w:rsid w:val="009C239A"/>
    <w:rsid w:val="009C27F2"/>
    <w:rsid w:val="009C29A4"/>
    <w:rsid w:val="009C38FF"/>
    <w:rsid w:val="009C392D"/>
    <w:rsid w:val="009C4413"/>
    <w:rsid w:val="009C6907"/>
    <w:rsid w:val="009C6B65"/>
    <w:rsid w:val="009C7454"/>
    <w:rsid w:val="009C7B4C"/>
    <w:rsid w:val="009D0DFB"/>
    <w:rsid w:val="009D120C"/>
    <w:rsid w:val="009D14DB"/>
    <w:rsid w:val="009D5668"/>
    <w:rsid w:val="009D6F61"/>
    <w:rsid w:val="009D75AE"/>
    <w:rsid w:val="009D7700"/>
    <w:rsid w:val="009D79C1"/>
    <w:rsid w:val="009D7D1E"/>
    <w:rsid w:val="009D7D39"/>
    <w:rsid w:val="009E24D4"/>
    <w:rsid w:val="009E29DF"/>
    <w:rsid w:val="009E2A9D"/>
    <w:rsid w:val="009E4505"/>
    <w:rsid w:val="009F012C"/>
    <w:rsid w:val="009F3B29"/>
    <w:rsid w:val="009F460D"/>
    <w:rsid w:val="009F6C80"/>
    <w:rsid w:val="009F6EA7"/>
    <w:rsid w:val="009F6EAC"/>
    <w:rsid w:val="009F7060"/>
    <w:rsid w:val="00A0046E"/>
    <w:rsid w:val="00A009A1"/>
    <w:rsid w:val="00A00B51"/>
    <w:rsid w:val="00A01551"/>
    <w:rsid w:val="00A02270"/>
    <w:rsid w:val="00A0294F"/>
    <w:rsid w:val="00A0303E"/>
    <w:rsid w:val="00A036F3"/>
    <w:rsid w:val="00A04DA8"/>
    <w:rsid w:val="00A05482"/>
    <w:rsid w:val="00A072FB"/>
    <w:rsid w:val="00A0778A"/>
    <w:rsid w:val="00A1089F"/>
    <w:rsid w:val="00A10CF9"/>
    <w:rsid w:val="00A110BC"/>
    <w:rsid w:val="00A11729"/>
    <w:rsid w:val="00A12DDD"/>
    <w:rsid w:val="00A1353A"/>
    <w:rsid w:val="00A16081"/>
    <w:rsid w:val="00A1705F"/>
    <w:rsid w:val="00A20038"/>
    <w:rsid w:val="00A208CB"/>
    <w:rsid w:val="00A210AF"/>
    <w:rsid w:val="00A21AB8"/>
    <w:rsid w:val="00A22E9F"/>
    <w:rsid w:val="00A23416"/>
    <w:rsid w:val="00A23445"/>
    <w:rsid w:val="00A238B5"/>
    <w:rsid w:val="00A261CC"/>
    <w:rsid w:val="00A31AE3"/>
    <w:rsid w:val="00A31F66"/>
    <w:rsid w:val="00A323AC"/>
    <w:rsid w:val="00A353BD"/>
    <w:rsid w:val="00A37F06"/>
    <w:rsid w:val="00A40B66"/>
    <w:rsid w:val="00A42F25"/>
    <w:rsid w:val="00A42F52"/>
    <w:rsid w:val="00A435CA"/>
    <w:rsid w:val="00A43EBB"/>
    <w:rsid w:val="00A44EB7"/>
    <w:rsid w:val="00A45DF6"/>
    <w:rsid w:val="00A46E37"/>
    <w:rsid w:val="00A4749E"/>
    <w:rsid w:val="00A474BB"/>
    <w:rsid w:val="00A50F7C"/>
    <w:rsid w:val="00A534CC"/>
    <w:rsid w:val="00A537DE"/>
    <w:rsid w:val="00A577B8"/>
    <w:rsid w:val="00A61BC6"/>
    <w:rsid w:val="00A61F07"/>
    <w:rsid w:val="00A6215E"/>
    <w:rsid w:val="00A621C2"/>
    <w:rsid w:val="00A63C7F"/>
    <w:rsid w:val="00A64C54"/>
    <w:rsid w:val="00A654AE"/>
    <w:rsid w:val="00A65AE6"/>
    <w:rsid w:val="00A65C27"/>
    <w:rsid w:val="00A66D35"/>
    <w:rsid w:val="00A722A8"/>
    <w:rsid w:val="00A724C5"/>
    <w:rsid w:val="00A73072"/>
    <w:rsid w:val="00A733A6"/>
    <w:rsid w:val="00A7627C"/>
    <w:rsid w:val="00A764FE"/>
    <w:rsid w:val="00A76600"/>
    <w:rsid w:val="00A7708A"/>
    <w:rsid w:val="00A77BFE"/>
    <w:rsid w:val="00A81AD7"/>
    <w:rsid w:val="00A81E2E"/>
    <w:rsid w:val="00A81F7D"/>
    <w:rsid w:val="00A82046"/>
    <w:rsid w:val="00A838C6"/>
    <w:rsid w:val="00A84783"/>
    <w:rsid w:val="00A84806"/>
    <w:rsid w:val="00A84A5E"/>
    <w:rsid w:val="00A85057"/>
    <w:rsid w:val="00A85E3E"/>
    <w:rsid w:val="00A865A1"/>
    <w:rsid w:val="00A87BD7"/>
    <w:rsid w:val="00A926D4"/>
    <w:rsid w:val="00A93357"/>
    <w:rsid w:val="00A9465D"/>
    <w:rsid w:val="00A94B64"/>
    <w:rsid w:val="00A9524F"/>
    <w:rsid w:val="00A95D31"/>
    <w:rsid w:val="00A96FFB"/>
    <w:rsid w:val="00A97117"/>
    <w:rsid w:val="00A975B7"/>
    <w:rsid w:val="00A97CCF"/>
    <w:rsid w:val="00AA0308"/>
    <w:rsid w:val="00AA0F34"/>
    <w:rsid w:val="00AA10FD"/>
    <w:rsid w:val="00AA266A"/>
    <w:rsid w:val="00AA5A43"/>
    <w:rsid w:val="00AA659F"/>
    <w:rsid w:val="00AA6E61"/>
    <w:rsid w:val="00AB0A06"/>
    <w:rsid w:val="00AB1B05"/>
    <w:rsid w:val="00AB2887"/>
    <w:rsid w:val="00AB47B9"/>
    <w:rsid w:val="00AB610A"/>
    <w:rsid w:val="00AC0187"/>
    <w:rsid w:val="00AC0CEA"/>
    <w:rsid w:val="00AC2334"/>
    <w:rsid w:val="00AC3464"/>
    <w:rsid w:val="00AC352E"/>
    <w:rsid w:val="00AC37E2"/>
    <w:rsid w:val="00AC4E09"/>
    <w:rsid w:val="00AC4F29"/>
    <w:rsid w:val="00AC5AAA"/>
    <w:rsid w:val="00AC5B98"/>
    <w:rsid w:val="00AC5EBE"/>
    <w:rsid w:val="00AC69E3"/>
    <w:rsid w:val="00AC705E"/>
    <w:rsid w:val="00AC746E"/>
    <w:rsid w:val="00AC7930"/>
    <w:rsid w:val="00AD0071"/>
    <w:rsid w:val="00AD019B"/>
    <w:rsid w:val="00AD096D"/>
    <w:rsid w:val="00AD1119"/>
    <w:rsid w:val="00AD3E3B"/>
    <w:rsid w:val="00AD487F"/>
    <w:rsid w:val="00AD52CF"/>
    <w:rsid w:val="00AD6228"/>
    <w:rsid w:val="00AD68A9"/>
    <w:rsid w:val="00AD68AE"/>
    <w:rsid w:val="00AD6AB4"/>
    <w:rsid w:val="00AD7FA4"/>
    <w:rsid w:val="00AE013A"/>
    <w:rsid w:val="00AE0DAC"/>
    <w:rsid w:val="00AE22DD"/>
    <w:rsid w:val="00AE3358"/>
    <w:rsid w:val="00AE3EE4"/>
    <w:rsid w:val="00AE4AA0"/>
    <w:rsid w:val="00AE6E91"/>
    <w:rsid w:val="00AF0A4E"/>
    <w:rsid w:val="00AF1438"/>
    <w:rsid w:val="00AF1D8E"/>
    <w:rsid w:val="00AF33E2"/>
    <w:rsid w:val="00AF3520"/>
    <w:rsid w:val="00AF7C6E"/>
    <w:rsid w:val="00B0027A"/>
    <w:rsid w:val="00B00795"/>
    <w:rsid w:val="00B00A68"/>
    <w:rsid w:val="00B018A0"/>
    <w:rsid w:val="00B01EFB"/>
    <w:rsid w:val="00B02C9B"/>
    <w:rsid w:val="00B03E06"/>
    <w:rsid w:val="00B0403E"/>
    <w:rsid w:val="00B05E46"/>
    <w:rsid w:val="00B06BE4"/>
    <w:rsid w:val="00B114BC"/>
    <w:rsid w:val="00B12322"/>
    <w:rsid w:val="00B12460"/>
    <w:rsid w:val="00B130B8"/>
    <w:rsid w:val="00B13427"/>
    <w:rsid w:val="00B142BC"/>
    <w:rsid w:val="00B142CA"/>
    <w:rsid w:val="00B14962"/>
    <w:rsid w:val="00B159A5"/>
    <w:rsid w:val="00B16DB3"/>
    <w:rsid w:val="00B210D0"/>
    <w:rsid w:val="00B21471"/>
    <w:rsid w:val="00B22534"/>
    <w:rsid w:val="00B226F9"/>
    <w:rsid w:val="00B234EB"/>
    <w:rsid w:val="00B23CEA"/>
    <w:rsid w:val="00B25D59"/>
    <w:rsid w:val="00B2658F"/>
    <w:rsid w:val="00B26ADE"/>
    <w:rsid w:val="00B31119"/>
    <w:rsid w:val="00B3144D"/>
    <w:rsid w:val="00B317EE"/>
    <w:rsid w:val="00B32667"/>
    <w:rsid w:val="00B33CDF"/>
    <w:rsid w:val="00B34FDD"/>
    <w:rsid w:val="00B36275"/>
    <w:rsid w:val="00B36B1A"/>
    <w:rsid w:val="00B42747"/>
    <w:rsid w:val="00B43327"/>
    <w:rsid w:val="00B438E4"/>
    <w:rsid w:val="00B46C67"/>
    <w:rsid w:val="00B46DD4"/>
    <w:rsid w:val="00B478BF"/>
    <w:rsid w:val="00B47CC4"/>
    <w:rsid w:val="00B47FF1"/>
    <w:rsid w:val="00B508B1"/>
    <w:rsid w:val="00B50C79"/>
    <w:rsid w:val="00B51889"/>
    <w:rsid w:val="00B53D9E"/>
    <w:rsid w:val="00B53DA9"/>
    <w:rsid w:val="00B54879"/>
    <w:rsid w:val="00B554E3"/>
    <w:rsid w:val="00B562E6"/>
    <w:rsid w:val="00B57942"/>
    <w:rsid w:val="00B61559"/>
    <w:rsid w:val="00B632BE"/>
    <w:rsid w:val="00B63379"/>
    <w:rsid w:val="00B656E7"/>
    <w:rsid w:val="00B667D7"/>
    <w:rsid w:val="00B6736C"/>
    <w:rsid w:val="00B70BE0"/>
    <w:rsid w:val="00B71BB6"/>
    <w:rsid w:val="00B71D44"/>
    <w:rsid w:val="00B71D5A"/>
    <w:rsid w:val="00B71ECB"/>
    <w:rsid w:val="00B7336C"/>
    <w:rsid w:val="00B74A3F"/>
    <w:rsid w:val="00B76AD8"/>
    <w:rsid w:val="00B7782A"/>
    <w:rsid w:val="00B80138"/>
    <w:rsid w:val="00B818F7"/>
    <w:rsid w:val="00B82866"/>
    <w:rsid w:val="00B83293"/>
    <w:rsid w:val="00B83895"/>
    <w:rsid w:val="00B83D17"/>
    <w:rsid w:val="00B8436F"/>
    <w:rsid w:val="00B85602"/>
    <w:rsid w:val="00B85BFD"/>
    <w:rsid w:val="00B86AA5"/>
    <w:rsid w:val="00B86BF0"/>
    <w:rsid w:val="00B90137"/>
    <w:rsid w:val="00B90D7F"/>
    <w:rsid w:val="00B92BDD"/>
    <w:rsid w:val="00B9452D"/>
    <w:rsid w:val="00B94EF8"/>
    <w:rsid w:val="00B95447"/>
    <w:rsid w:val="00B9582E"/>
    <w:rsid w:val="00B95D92"/>
    <w:rsid w:val="00B960AE"/>
    <w:rsid w:val="00B97AF2"/>
    <w:rsid w:val="00B97BC9"/>
    <w:rsid w:val="00BA066D"/>
    <w:rsid w:val="00BA0927"/>
    <w:rsid w:val="00BA1051"/>
    <w:rsid w:val="00BA1209"/>
    <w:rsid w:val="00BB00C9"/>
    <w:rsid w:val="00BB0337"/>
    <w:rsid w:val="00BB0AB2"/>
    <w:rsid w:val="00BB1A41"/>
    <w:rsid w:val="00BB2B05"/>
    <w:rsid w:val="00BB430C"/>
    <w:rsid w:val="00BB519A"/>
    <w:rsid w:val="00BB5A37"/>
    <w:rsid w:val="00BB5C32"/>
    <w:rsid w:val="00BB600F"/>
    <w:rsid w:val="00BB6B2C"/>
    <w:rsid w:val="00BC042C"/>
    <w:rsid w:val="00BC0860"/>
    <w:rsid w:val="00BC0E19"/>
    <w:rsid w:val="00BC1C06"/>
    <w:rsid w:val="00BC4133"/>
    <w:rsid w:val="00BC4571"/>
    <w:rsid w:val="00BC4BB8"/>
    <w:rsid w:val="00BC63D3"/>
    <w:rsid w:val="00BD08CB"/>
    <w:rsid w:val="00BD133B"/>
    <w:rsid w:val="00BD316E"/>
    <w:rsid w:val="00BD3773"/>
    <w:rsid w:val="00BD3E01"/>
    <w:rsid w:val="00BD3E5D"/>
    <w:rsid w:val="00BD665D"/>
    <w:rsid w:val="00BD7488"/>
    <w:rsid w:val="00BD7881"/>
    <w:rsid w:val="00BE0B64"/>
    <w:rsid w:val="00BE0CCC"/>
    <w:rsid w:val="00BE2365"/>
    <w:rsid w:val="00BE253E"/>
    <w:rsid w:val="00BE2F20"/>
    <w:rsid w:val="00BE3E44"/>
    <w:rsid w:val="00BE45F7"/>
    <w:rsid w:val="00BE4E60"/>
    <w:rsid w:val="00BE4E92"/>
    <w:rsid w:val="00BE50C7"/>
    <w:rsid w:val="00BE5458"/>
    <w:rsid w:val="00BE5462"/>
    <w:rsid w:val="00BE72E7"/>
    <w:rsid w:val="00BE7424"/>
    <w:rsid w:val="00BE7A04"/>
    <w:rsid w:val="00BF0226"/>
    <w:rsid w:val="00BF0956"/>
    <w:rsid w:val="00BF34C2"/>
    <w:rsid w:val="00BF73D8"/>
    <w:rsid w:val="00BF7F18"/>
    <w:rsid w:val="00C0042A"/>
    <w:rsid w:val="00C023DA"/>
    <w:rsid w:val="00C0288D"/>
    <w:rsid w:val="00C03530"/>
    <w:rsid w:val="00C03837"/>
    <w:rsid w:val="00C13893"/>
    <w:rsid w:val="00C13F95"/>
    <w:rsid w:val="00C16175"/>
    <w:rsid w:val="00C20A44"/>
    <w:rsid w:val="00C23A13"/>
    <w:rsid w:val="00C23C6D"/>
    <w:rsid w:val="00C23DFE"/>
    <w:rsid w:val="00C23EBA"/>
    <w:rsid w:val="00C24623"/>
    <w:rsid w:val="00C253F3"/>
    <w:rsid w:val="00C262BD"/>
    <w:rsid w:val="00C30BD9"/>
    <w:rsid w:val="00C32EDC"/>
    <w:rsid w:val="00C33EEE"/>
    <w:rsid w:val="00C3492F"/>
    <w:rsid w:val="00C4009D"/>
    <w:rsid w:val="00C4163C"/>
    <w:rsid w:val="00C42C78"/>
    <w:rsid w:val="00C479BB"/>
    <w:rsid w:val="00C47C0A"/>
    <w:rsid w:val="00C51581"/>
    <w:rsid w:val="00C529E1"/>
    <w:rsid w:val="00C52F14"/>
    <w:rsid w:val="00C5367B"/>
    <w:rsid w:val="00C53970"/>
    <w:rsid w:val="00C55048"/>
    <w:rsid w:val="00C5533E"/>
    <w:rsid w:val="00C568E4"/>
    <w:rsid w:val="00C57F07"/>
    <w:rsid w:val="00C62047"/>
    <w:rsid w:val="00C65818"/>
    <w:rsid w:val="00C65936"/>
    <w:rsid w:val="00C661FA"/>
    <w:rsid w:val="00C66200"/>
    <w:rsid w:val="00C66512"/>
    <w:rsid w:val="00C66763"/>
    <w:rsid w:val="00C66F4F"/>
    <w:rsid w:val="00C67E0E"/>
    <w:rsid w:val="00C7135E"/>
    <w:rsid w:val="00C73339"/>
    <w:rsid w:val="00C7371E"/>
    <w:rsid w:val="00C75C96"/>
    <w:rsid w:val="00C769A0"/>
    <w:rsid w:val="00C76BAA"/>
    <w:rsid w:val="00C7722C"/>
    <w:rsid w:val="00C77A52"/>
    <w:rsid w:val="00C803FA"/>
    <w:rsid w:val="00C80775"/>
    <w:rsid w:val="00C81322"/>
    <w:rsid w:val="00C81EF8"/>
    <w:rsid w:val="00C821AA"/>
    <w:rsid w:val="00C83070"/>
    <w:rsid w:val="00C83ADF"/>
    <w:rsid w:val="00C843F3"/>
    <w:rsid w:val="00C844A5"/>
    <w:rsid w:val="00C84678"/>
    <w:rsid w:val="00C85F66"/>
    <w:rsid w:val="00C8679D"/>
    <w:rsid w:val="00C927CE"/>
    <w:rsid w:val="00C93540"/>
    <w:rsid w:val="00C9479E"/>
    <w:rsid w:val="00C94871"/>
    <w:rsid w:val="00C96294"/>
    <w:rsid w:val="00C96FF9"/>
    <w:rsid w:val="00CA0861"/>
    <w:rsid w:val="00CA0CAD"/>
    <w:rsid w:val="00CA125C"/>
    <w:rsid w:val="00CA1409"/>
    <w:rsid w:val="00CA4D97"/>
    <w:rsid w:val="00CA632B"/>
    <w:rsid w:val="00CA7047"/>
    <w:rsid w:val="00CA7235"/>
    <w:rsid w:val="00CB094F"/>
    <w:rsid w:val="00CB10B8"/>
    <w:rsid w:val="00CB480E"/>
    <w:rsid w:val="00CB50F7"/>
    <w:rsid w:val="00CB7533"/>
    <w:rsid w:val="00CB772D"/>
    <w:rsid w:val="00CC0559"/>
    <w:rsid w:val="00CC1494"/>
    <w:rsid w:val="00CC1B01"/>
    <w:rsid w:val="00CC1F8E"/>
    <w:rsid w:val="00CC2C53"/>
    <w:rsid w:val="00CC2D52"/>
    <w:rsid w:val="00CC33D6"/>
    <w:rsid w:val="00CC40AB"/>
    <w:rsid w:val="00CC6BD8"/>
    <w:rsid w:val="00CC70C5"/>
    <w:rsid w:val="00CD0E86"/>
    <w:rsid w:val="00CD0F48"/>
    <w:rsid w:val="00CD18E2"/>
    <w:rsid w:val="00CD211F"/>
    <w:rsid w:val="00CD3DFE"/>
    <w:rsid w:val="00CD5A42"/>
    <w:rsid w:val="00CD75C5"/>
    <w:rsid w:val="00CD7C91"/>
    <w:rsid w:val="00CE00ED"/>
    <w:rsid w:val="00CE1CA6"/>
    <w:rsid w:val="00CE42F3"/>
    <w:rsid w:val="00CE4637"/>
    <w:rsid w:val="00CE4B51"/>
    <w:rsid w:val="00CE6798"/>
    <w:rsid w:val="00CF0BB3"/>
    <w:rsid w:val="00CF0E85"/>
    <w:rsid w:val="00CF16B6"/>
    <w:rsid w:val="00CF16B8"/>
    <w:rsid w:val="00CF1978"/>
    <w:rsid w:val="00CF19A3"/>
    <w:rsid w:val="00CF2894"/>
    <w:rsid w:val="00CF30E9"/>
    <w:rsid w:val="00CF3CFC"/>
    <w:rsid w:val="00CF4D48"/>
    <w:rsid w:val="00CF77DE"/>
    <w:rsid w:val="00CF7AA9"/>
    <w:rsid w:val="00CF7E11"/>
    <w:rsid w:val="00D001B4"/>
    <w:rsid w:val="00D03171"/>
    <w:rsid w:val="00D032CD"/>
    <w:rsid w:val="00D032FF"/>
    <w:rsid w:val="00D03FF8"/>
    <w:rsid w:val="00D05297"/>
    <w:rsid w:val="00D05C9F"/>
    <w:rsid w:val="00D061F1"/>
    <w:rsid w:val="00D065E2"/>
    <w:rsid w:val="00D06E43"/>
    <w:rsid w:val="00D07533"/>
    <w:rsid w:val="00D10219"/>
    <w:rsid w:val="00D10BAC"/>
    <w:rsid w:val="00D10D34"/>
    <w:rsid w:val="00D116E2"/>
    <w:rsid w:val="00D11A4D"/>
    <w:rsid w:val="00D1226E"/>
    <w:rsid w:val="00D130EA"/>
    <w:rsid w:val="00D13457"/>
    <w:rsid w:val="00D13E3E"/>
    <w:rsid w:val="00D15678"/>
    <w:rsid w:val="00D16918"/>
    <w:rsid w:val="00D16938"/>
    <w:rsid w:val="00D17233"/>
    <w:rsid w:val="00D174E3"/>
    <w:rsid w:val="00D20525"/>
    <w:rsid w:val="00D21435"/>
    <w:rsid w:val="00D21460"/>
    <w:rsid w:val="00D2253C"/>
    <w:rsid w:val="00D23BB0"/>
    <w:rsid w:val="00D24E58"/>
    <w:rsid w:val="00D26D99"/>
    <w:rsid w:val="00D26F9E"/>
    <w:rsid w:val="00D27F1D"/>
    <w:rsid w:val="00D324EC"/>
    <w:rsid w:val="00D34122"/>
    <w:rsid w:val="00D35C70"/>
    <w:rsid w:val="00D35CE5"/>
    <w:rsid w:val="00D361F2"/>
    <w:rsid w:val="00D36A8C"/>
    <w:rsid w:val="00D3755C"/>
    <w:rsid w:val="00D406D6"/>
    <w:rsid w:val="00D4083A"/>
    <w:rsid w:val="00D40DE1"/>
    <w:rsid w:val="00D42642"/>
    <w:rsid w:val="00D42765"/>
    <w:rsid w:val="00D43D25"/>
    <w:rsid w:val="00D4642C"/>
    <w:rsid w:val="00D46E76"/>
    <w:rsid w:val="00D479C7"/>
    <w:rsid w:val="00D47BC9"/>
    <w:rsid w:val="00D5109F"/>
    <w:rsid w:val="00D51C71"/>
    <w:rsid w:val="00D51FEB"/>
    <w:rsid w:val="00D52128"/>
    <w:rsid w:val="00D531FF"/>
    <w:rsid w:val="00D53429"/>
    <w:rsid w:val="00D54968"/>
    <w:rsid w:val="00D5695E"/>
    <w:rsid w:val="00D57CD5"/>
    <w:rsid w:val="00D61294"/>
    <w:rsid w:val="00D62082"/>
    <w:rsid w:val="00D63BA6"/>
    <w:rsid w:val="00D65223"/>
    <w:rsid w:val="00D715BF"/>
    <w:rsid w:val="00D72658"/>
    <w:rsid w:val="00D72861"/>
    <w:rsid w:val="00D7341B"/>
    <w:rsid w:val="00D74C12"/>
    <w:rsid w:val="00D74E8A"/>
    <w:rsid w:val="00D7608D"/>
    <w:rsid w:val="00D76398"/>
    <w:rsid w:val="00D76A0D"/>
    <w:rsid w:val="00D77127"/>
    <w:rsid w:val="00D77130"/>
    <w:rsid w:val="00D77954"/>
    <w:rsid w:val="00D80E02"/>
    <w:rsid w:val="00D81E82"/>
    <w:rsid w:val="00D8237D"/>
    <w:rsid w:val="00D82BD8"/>
    <w:rsid w:val="00D82FB0"/>
    <w:rsid w:val="00D8302A"/>
    <w:rsid w:val="00D83EF7"/>
    <w:rsid w:val="00D84FD9"/>
    <w:rsid w:val="00D85B17"/>
    <w:rsid w:val="00D85C51"/>
    <w:rsid w:val="00D876B9"/>
    <w:rsid w:val="00D879A5"/>
    <w:rsid w:val="00D9195A"/>
    <w:rsid w:val="00D934D8"/>
    <w:rsid w:val="00D939B3"/>
    <w:rsid w:val="00D93C25"/>
    <w:rsid w:val="00D95353"/>
    <w:rsid w:val="00D96240"/>
    <w:rsid w:val="00D9713D"/>
    <w:rsid w:val="00D9748F"/>
    <w:rsid w:val="00DA024D"/>
    <w:rsid w:val="00DA0320"/>
    <w:rsid w:val="00DA1D0C"/>
    <w:rsid w:val="00DA37C2"/>
    <w:rsid w:val="00DA437E"/>
    <w:rsid w:val="00DA4AB5"/>
    <w:rsid w:val="00DA4B3F"/>
    <w:rsid w:val="00DA5770"/>
    <w:rsid w:val="00DA5C7B"/>
    <w:rsid w:val="00DA73E6"/>
    <w:rsid w:val="00DB0B55"/>
    <w:rsid w:val="00DB11FB"/>
    <w:rsid w:val="00DB28DA"/>
    <w:rsid w:val="00DB2B40"/>
    <w:rsid w:val="00DB4E58"/>
    <w:rsid w:val="00DB5355"/>
    <w:rsid w:val="00DB58EB"/>
    <w:rsid w:val="00DB652F"/>
    <w:rsid w:val="00DB764E"/>
    <w:rsid w:val="00DB7901"/>
    <w:rsid w:val="00DB7C8A"/>
    <w:rsid w:val="00DB7DE7"/>
    <w:rsid w:val="00DB7EA6"/>
    <w:rsid w:val="00DC0F1F"/>
    <w:rsid w:val="00DC3A32"/>
    <w:rsid w:val="00DC4831"/>
    <w:rsid w:val="00DC4D50"/>
    <w:rsid w:val="00DC692D"/>
    <w:rsid w:val="00DC6A2A"/>
    <w:rsid w:val="00DC7720"/>
    <w:rsid w:val="00DC7E5D"/>
    <w:rsid w:val="00DD01E1"/>
    <w:rsid w:val="00DD1A74"/>
    <w:rsid w:val="00DD3689"/>
    <w:rsid w:val="00DD4115"/>
    <w:rsid w:val="00DD5205"/>
    <w:rsid w:val="00DD5726"/>
    <w:rsid w:val="00DD5E1D"/>
    <w:rsid w:val="00DD6F0E"/>
    <w:rsid w:val="00DD75FC"/>
    <w:rsid w:val="00DE022A"/>
    <w:rsid w:val="00DE0B02"/>
    <w:rsid w:val="00DE1F09"/>
    <w:rsid w:val="00DE6029"/>
    <w:rsid w:val="00DE7A6E"/>
    <w:rsid w:val="00DF06A9"/>
    <w:rsid w:val="00DF148C"/>
    <w:rsid w:val="00DF1FE8"/>
    <w:rsid w:val="00DF40A4"/>
    <w:rsid w:val="00DF772A"/>
    <w:rsid w:val="00E01B55"/>
    <w:rsid w:val="00E01ECE"/>
    <w:rsid w:val="00E0227D"/>
    <w:rsid w:val="00E024A1"/>
    <w:rsid w:val="00E03237"/>
    <w:rsid w:val="00E0361C"/>
    <w:rsid w:val="00E03CA1"/>
    <w:rsid w:val="00E03D74"/>
    <w:rsid w:val="00E0463A"/>
    <w:rsid w:val="00E05EDC"/>
    <w:rsid w:val="00E06D61"/>
    <w:rsid w:val="00E078AD"/>
    <w:rsid w:val="00E07A24"/>
    <w:rsid w:val="00E1019D"/>
    <w:rsid w:val="00E11F34"/>
    <w:rsid w:val="00E12143"/>
    <w:rsid w:val="00E133AB"/>
    <w:rsid w:val="00E13556"/>
    <w:rsid w:val="00E13E31"/>
    <w:rsid w:val="00E13F83"/>
    <w:rsid w:val="00E155A0"/>
    <w:rsid w:val="00E155BE"/>
    <w:rsid w:val="00E156EC"/>
    <w:rsid w:val="00E15E7C"/>
    <w:rsid w:val="00E17853"/>
    <w:rsid w:val="00E211FE"/>
    <w:rsid w:val="00E21B5A"/>
    <w:rsid w:val="00E2492E"/>
    <w:rsid w:val="00E25A54"/>
    <w:rsid w:val="00E26E14"/>
    <w:rsid w:val="00E27397"/>
    <w:rsid w:val="00E275B9"/>
    <w:rsid w:val="00E27658"/>
    <w:rsid w:val="00E302A8"/>
    <w:rsid w:val="00E31226"/>
    <w:rsid w:val="00E3128F"/>
    <w:rsid w:val="00E31BE4"/>
    <w:rsid w:val="00E34025"/>
    <w:rsid w:val="00E3538E"/>
    <w:rsid w:val="00E35634"/>
    <w:rsid w:val="00E35A29"/>
    <w:rsid w:val="00E3623D"/>
    <w:rsid w:val="00E37D71"/>
    <w:rsid w:val="00E407EA"/>
    <w:rsid w:val="00E40A68"/>
    <w:rsid w:val="00E411A7"/>
    <w:rsid w:val="00E429E2"/>
    <w:rsid w:val="00E4310B"/>
    <w:rsid w:val="00E43A0D"/>
    <w:rsid w:val="00E446AE"/>
    <w:rsid w:val="00E44DFC"/>
    <w:rsid w:val="00E44E74"/>
    <w:rsid w:val="00E5045A"/>
    <w:rsid w:val="00E508D9"/>
    <w:rsid w:val="00E51D0A"/>
    <w:rsid w:val="00E5348C"/>
    <w:rsid w:val="00E53923"/>
    <w:rsid w:val="00E546CF"/>
    <w:rsid w:val="00E55654"/>
    <w:rsid w:val="00E55879"/>
    <w:rsid w:val="00E57F0E"/>
    <w:rsid w:val="00E60386"/>
    <w:rsid w:val="00E6108A"/>
    <w:rsid w:val="00E615C5"/>
    <w:rsid w:val="00E62B1B"/>
    <w:rsid w:val="00E648DD"/>
    <w:rsid w:val="00E64E94"/>
    <w:rsid w:val="00E67671"/>
    <w:rsid w:val="00E70477"/>
    <w:rsid w:val="00E707FF"/>
    <w:rsid w:val="00E71642"/>
    <w:rsid w:val="00E72794"/>
    <w:rsid w:val="00E72C69"/>
    <w:rsid w:val="00E733BF"/>
    <w:rsid w:val="00E7393A"/>
    <w:rsid w:val="00E74669"/>
    <w:rsid w:val="00E7682C"/>
    <w:rsid w:val="00E76958"/>
    <w:rsid w:val="00E80ABF"/>
    <w:rsid w:val="00E8189D"/>
    <w:rsid w:val="00E81FE4"/>
    <w:rsid w:val="00E820E7"/>
    <w:rsid w:val="00E82AB2"/>
    <w:rsid w:val="00E83B2C"/>
    <w:rsid w:val="00E84312"/>
    <w:rsid w:val="00E84D59"/>
    <w:rsid w:val="00E8582F"/>
    <w:rsid w:val="00E86676"/>
    <w:rsid w:val="00E871FB"/>
    <w:rsid w:val="00E90865"/>
    <w:rsid w:val="00E914F9"/>
    <w:rsid w:val="00E924E6"/>
    <w:rsid w:val="00E92664"/>
    <w:rsid w:val="00E93027"/>
    <w:rsid w:val="00E936BB"/>
    <w:rsid w:val="00E94466"/>
    <w:rsid w:val="00E94A03"/>
    <w:rsid w:val="00E94D50"/>
    <w:rsid w:val="00E96AFD"/>
    <w:rsid w:val="00E971A2"/>
    <w:rsid w:val="00E978D3"/>
    <w:rsid w:val="00EA1665"/>
    <w:rsid w:val="00EA2983"/>
    <w:rsid w:val="00EA2EEE"/>
    <w:rsid w:val="00EA4B88"/>
    <w:rsid w:val="00EA67C5"/>
    <w:rsid w:val="00EA78DC"/>
    <w:rsid w:val="00EA7E50"/>
    <w:rsid w:val="00EB0A7C"/>
    <w:rsid w:val="00EB0D46"/>
    <w:rsid w:val="00EB179A"/>
    <w:rsid w:val="00EB1B77"/>
    <w:rsid w:val="00EB1E48"/>
    <w:rsid w:val="00EB1F42"/>
    <w:rsid w:val="00EB37D9"/>
    <w:rsid w:val="00EB642E"/>
    <w:rsid w:val="00EC0731"/>
    <w:rsid w:val="00EC1236"/>
    <w:rsid w:val="00EC188E"/>
    <w:rsid w:val="00EC222D"/>
    <w:rsid w:val="00EC2E8E"/>
    <w:rsid w:val="00EC5A6B"/>
    <w:rsid w:val="00ED17E6"/>
    <w:rsid w:val="00ED486D"/>
    <w:rsid w:val="00ED50B5"/>
    <w:rsid w:val="00ED6531"/>
    <w:rsid w:val="00ED6EE0"/>
    <w:rsid w:val="00ED7444"/>
    <w:rsid w:val="00EE05BE"/>
    <w:rsid w:val="00EE256E"/>
    <w:rsid w:val="00EE2807"/>
    <w:rsid w:val="00EE372B"/>
    <w:rsid w:val="00EE4E39"/>
    <w:rsid w:val="00EE6574"/>
    <w:rsid w:val="00EE7711"/>
    <w:rsid w:val="00EF0039"/>
    <w:rsid w:val="00EF0076"/>
    <w:rsid w:val="00EF0B61"/>
    <w:rsid w:val="00EF1F19"/>
    <w:rsid w:val="00EF2E88"/>
    <w:rsid w:val="00EF3952"/>
    <w:rsid w:val="00EF4900"/>
    <w:rsid w:val="00EF5B6B"/>
    <w:rsid w:val="00EF5B70"/>
    <w:rsid w:val="00EF5D1C"/>
    <w:rsid w:val="00EF63C4"/>
    <w:rsid w:val="00EF63DA"/>
    <w:rsid w:val="00EF74F8"/>
    <w:rsid w:val="00EF7ABA"/>
    <w:rsid w:val="00F0369E"/>
    <w:rsid w:val="00F03C28"/>
    <w:rsid w:val="00F04EB2"/>
    <w:rsid w:val="00F04FCE"/>
    <w:rsid w:val="00F051A5"/>
    <w:rsid w:val="00F0530D"/>
    <w:rsid w:val="00F05C8F"/>
    <w:rsid w:val="00F06F5D"/>
    <w:rsid w:val="00F10C02"/>
    <w:rsid w:val="00F10CB8"/>
    <w:rsid w:val="00F12392"/>
    <w:rsid w:val="00F12DDE"/>
    <w:rsid w:val="00F13555"/>
    <w:rsid w:val="00F14563"/>
    <w:rsid w:val="00F162C6"/>
    <w:rsid w:val="00F16AC6"/>
    <w:rsid w:val="00F2178F"/>
    <w:rsid w:val="00F21916"/>
    <w:rsid w:val="00F21CDA"/>
    <w:rsid w:val="00F2231A"/>
    <w:rsid w:val="00F22EF0"/>
    <w:rsid w:val="00F23C7B"/>
    <w:rsid w:val="00F25DDD"/>
    <w:rsid w:val="00F266F8"/>
    <w:rsid w:val="00F27166"/>
    <w:rsid w:val="00F2757F"/>
    <w:rsid w:val="00F27A4E"/>
    <w:rsid w:val="00F316DA"/>
    <w:rsid w:val="00F319C0"/>
    <w:rsid w:val="00F31AD5"/>
    <w:rsid w:val="00F338A0"/>
    <w:rsid w:val="00F33E85"/>
    <w:rsid w:val="00F341F9"/>
    <w:rsid w:val="00F35B75"/>
    <w:rsid w:val="00F36588"/>
    <w:rsid w:val="00F36657"/>
    <w:rsid w:val="00F36761"/>
    <w:rsid w:val="00F37455"/>
    <w:rsid w:val="00F44B7D"/>
    <w:rsid w:val="00F50450"/>
    <w:rsid w:val="00F51965"/>
    <w:rsid w:val="00F5267D"/>
    <w:rsid w:val="00F526EC"/>
    <w:rsid w:val="00F555B4"/>
    <w:rsid w:val="00F61D6B"/>
    <w:rsid w:val="00F62130"/>
    <w:rsid w:val="00F627E8"/>
    <w:rsid w:val="00F629AE"/>
    <w:rsid w:val="00F62A89"/>
    <w:rsid w:val="00F635A3"/>
    <w:rsid w:val="00F63921"/>
    <w:rsid w:val="00F63A8A"/>
    <w:rsid w:val="00F6606D"/>
    <w:rsid w:val="00F66F1A"/>
    <w:rsid w:val="00F704FE"/>
    <w:rsid w:val="00F70784"/>
    <w:rsid w:val="00F723CD"/>
    <w:rsid w:val="00F727B5"/>
    <w:rsid w:val="00F73085"/>
    <w:rsid w:val="00F747E0"/>
    <w:rsid w:val="00F74C51"/>
    <w:rsid w:val="00F7678D"/>
    <w:rsid w:val="00F77023"/>
    <w:rsid w:val="00F80DF0"/>
    <w:rsid w:val="00F8175E"/>
    <w:rsid w:val="00F82284"/>
    <w:rsid w:val="00F82CC2"/>
    <w:rsid w:val="00F82EAA"/>
    <w:rsid w:val="00F85EFB"/>
    <w:rsid w:val="00F86855"/>
    <w:rsid w:val="00F87079"/>
    <w:rsid w:val="00F903C6"/>
    <w:rsid w:val="00F91A9C"/>
    <w:rsid w:val="00F9222C"/>
    <w:rsid w:val="00F93851"/>
    <w:rsid w:val="00F93968"/>
    <w:rsid w:val="00F946A5"/>
    <w:rsid w:val="00F95F50"/>
    <w:rsid w:val="00F9658B"/>
    <w:rsid w:val="00F97D5C"/>
    <w:rsid w:val="00FA0516"/>
    <w:rsid w:val="00FA1E23"/>
    <w:rsid w:val="00FA26AF"/>
    <w:rsid w:val="00FA2960"/>
    <w:rsid w:val="00FA384E"/>
    <w:rsid w:val="00FA46C4"/>
    <w:rsid w:val="00FA4D60"/>
    <w:rsid w:val="00FB069F"/>
    <w:rsid w:val="00FB0F89"/>
    <w:rsid w:val="00FB5C8D"/>
    <w:rsid w:val="00FB7939"/>
    <w:rsid w:val="00FB7CE9"/>
    <w:rsid w:val="00FC0D96"/>
    <w:rsid w:val="00FC15AB"/>
    <w:rsid w:val="00FC469B"/>
    <w:rsid w:val="00FC480D"/>
    <w:rsid w:val="00FC539A"/>
    <w:rsid w:val="00FC5C4D"/>
    <w:rsid w:val="00FC6083"/>
    <w:rsid w:val="00FC65BA"/>
    <w:rsid w:val="00FC69B1"/>
    <w:rsid w:val="00FC76E9"/>
    <w:rsid w:val="00FC7821"/>
    <w:rsid w:val="00FC7AF6"/>
    <w:rsid w:val="00FD072F"/>
    <w:rsid w:val="00FD626D"/>
    <w:rsid w:val="00FD6C80"/>
    <w:rsid w:val="00FD7799"/>
    <w:rsid w:val="00FE0C0A"/>
    <w:rsid w:val="00FE0CB6"/>
    <w:rsid w:val="00FE1002"/>
    <w:rsid w:val="00FE19F7"/>
    <w:rsid w:val="00FE36BD"/>
    <w:rsid w:val="00FE43B8"/>
    <w:rsid w:val="00FF0117"/>
    <w:rsid w:val="00FF0C4A"/>
    <w:rsid w:val="00FF167D"/>
    <w:rsid w:val="00FF1810"/>
    <w:rsid w:val="00FF2239"/>
    <w:rsid w:val="00FF24F6"/>
    <w:rsid w:val="00FF6F99"/>
    <w:rsid w:val="00FF7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C7E0FAE"/>
  <w15:docId w15:val="{23F503A6-30F1-4C7A-8C6B-739FEAF6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21728"/>
  </w:style>
  <w:style w:type="paragraph" w:styleId="1">
    <w:name w:val="heading 1"/>
    <w:basedOn w:val="a"/>
    <w:next w:val="a"/>
    <w:qFormat/>
    <w:rsid w:val="00074D8C"/>
    <w:pPr>
      <w:keepNext/>
      <w:outlineLvl w:val="0"/>
    </w:pPr>
    <w:rPr>
      <w:sz w:val="28"/>
    </w:rPr>
  </w:style>
  <w:style w:type="paragraph" w:styleId="2">
    <w:name w:val="heading 2"/>
    <w:basedOn w:val="a"/>
    <w:next w:val="a"/>
    <w:qFormat/>
    <w:rsid w:val="00074D8C"/>
    <w:pPr>
      <w:keepNext/>
      <w:ind w:left="4320" w:firstLine="720"/>
      <w:outlineLvl w:val="1"/>
    </w:pPr>
    <w:rPr>
      <w:sz w:val="28"/>
    </w:rPr>
  </w:style>
  <w:style w:type="paragraph" w:styleId="3">
    <w:name w:val="heading 3"/>
    <w:basedOn w:val="a"/>
    <w:next w:val="a"/>
    <w:link w:val="30"/>
    <w:qFormat/>
    <w:rsid w:val="00074D8C"/>
    <w:pPr>
      <w:keepNext/>
      <w:jc w:val="center"/>
      <w:outlineLvl w:val="2"/>
    </w:pPr>
    <w:rPr>
      <w:b/>
      <w:bCs/>
      <w:sz w:val="24"/>
      <w:lang w:val="x-none" w:eastAsia="x-none"/>
    </w:rPr>
  </w:style>
  <w:style w:type="paragraph" w:styleId="4">
    <w:name w:val="heading 4"/>
    <w:basedOn w:val="a"/>
    <w:next w:val="a"/>
    <w:link w:val="40"/>
    <w:qFormat/>
    <w:rsid w:val="00074D8C"/>
    <w:pPr>
      <w:keepNext/>
      <w:jc w:val="center"/>
      <w:outlineLvl w:val="3"/>
    </w:pPr>
    <w:rPr>
      <w:b/>
      <w:sz w:val="36"/>
      <w:lang w:val="x-none" w:eastAsia="x-none"/>
    </w:rPr>
  </w:style>
  <w:style w:type="paragraph" w:styleId="5">
    <w:name w:val="heading 5"/>
    <w:basedOn w:val="a"/>
    <w:next w:val="a"/>
    <w:qFormat/>
    <w:rsid w:val="00074D8C"/>
    <w:pPr>
      <w:keepNext/>
      <w:shd w:val="clear" w:color="auto" w:fill="FFFFFF"/>
      <w:tabs>
        <w:tab w:val="left" w:pos="4253"/>
        <w:tab w:val="left" w:pos="8222"/>
      </w:tabs>
      <w:jc w:val="both"/>
      <w:outlineLvl w:val="4"/>
    </w:pPr>
    <w:rPr>
      <w:color w:val="000000"/>
      <w:sz w:val="28"/>
      <w:szCs w:val="28"/>
    </w:rPr>
  </w:style>
  <w:style w:type="paragraph" w:styleId="6">
    <w:name w:val="heading 6"/>
    <w:basedOn w:val="a"/>
    <w:next w:val="a"/>
    <w:qFormat/>
    <w:rsid w:val="00074D8C"/>
    <w:pPr>
      <w:keepNext/>
      <w:shd w:val="clear" w:color="auto" w:fill="FFFFFF"/>
      <w:tabs>
        <w:tab w:val="left" w:pos="1013"/>
      </w:tabs>
      <w:jc w:val="center"/>
      <w:outlineLvl w:val="5"/>
    </w:pPr>
    <w:rPr>
      <w:color w:val="000000"/>
      <w:spacing w:val="-6"/>
      <w:sz w:val="28"/>
    </w:rPr>
  </w:style>
  <w:style w:type="paragraph" w:styleId="7">
    <w:name w:val="heading 7"/>
    <w:basedOn w:val="a"/>
    <w:next w:val="a"/>
    <w:qFormat/>
    <w:rsid w:val="00074D8C"/>
    <w:pPr>
      <w:keepNext/>
      <w:shd w:val="clear" w:color="auto" w:fill="FFFFFF"/>
      <w:tabs>
        <w:tab w:val="left" w:pos="1013"/>
      </w:tabs>
      <w:jc w:val="center"/>
      <w:outlineLvl w:val="6"/>
    </w:pPr>
    <w:rPr>
      <w:sz w:val="28"/>
    </w:rPr>
  </w:style>
  <w:style w:type="paragraph" w:styleId="8">
    <w:name w:val="heading 8"/>
    <w:basedOn w:val="a"/>
    <w:next w:val="a"/>
    <w:qFormat/>
    <w:rsid w:val="00074D8C"/>
    <w:pPr>
      <w:keepNext/>
      <w:framePr w:hSpace="180" w:wrap="around" w:vAnchor="page" w:hAnchor="margin" w:x="70" w:y="1265"/>
      <w:jc w:val="center"/>
      <w:outlineLvl w:val="7"/>
    </w:pPr>
    <w:rPr>
      <w:sz w:val="28"/>
    </w:rPr>
  </w:style>
  <w:style w:type="paragraph" w:styleId="9">
    <w:name w:val="heading 9"/>
    <w:basedOn w:val="a"/>
    <w:next w:val="a"/>
    <w:qFormat/>
    <w:rsid w:val="00074D8C"/>
    <w:pPr>
      <w:keepNext/>
      <w:jc w:val="center"/>
      <w:outlineLvl w:val="8"/>
    </w:pPr>
    <w:rPr>
      <w:spacing w:val="1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74D8C"/>
    <w:pPr>
      <w:ind w:firstLine="720"/>
    </w:pPr>
    <w:rPr>
      <w:sz w:val="28"/>
    </w:rPr>
  </w:style>
  <w:style w:type="paragraph" w:styleId="a4">
    <w:name w:val="Body Text"/>
    <w:basedOn w:val="a"/>
    <w:rsid w:val="00074D8C"/>
    <w:pPr>
      <w:jc w:val="both"/>
    </w:pPr>
    <w:rPr>
      <w:sz w:val="28"/>
    </w:rPr>
  </w:style>
  <w:style w:type="paragraph" w:styleId="20">
    <w:name w:val="Body Text 2"/>
    <w:basedOn w:val="a"/>
    <w:rsid w:val="00074D8C"/>
    <w:pPr>
      <w:shd w:val="clear" w:color="auto" w:fill="FFFFFF"/>
      <w:jc w:val="both"/>
    </w:pPr>
    <w:rPr>
      <w:color w:val="000000"/>
      <w:sz w:val="28"/>
      <w:szCs w:val="34"/>
    </w:rPr>
  </w:style>
  <w:style w:type="paragraph" w:styleId="21">
    <w:name w:val="Body Text Indent 2"/>
    <w:basedOn w:val="a"/>
    <w:rsid w:val="00074D8C"/>
    <w:pPr>
      <w:shd w:val="clear" w:color="auto" w:fill="FFFFFF"/>
      <w:ind w:firstLine="720"/>
      <w:jc w:val="both"/>
    </w:pPr>
    <w:rPr>
      <w:color w:val="000000"/>
      <w:sz w:val="28"/>
      <w:szCs w:val="28"/>
    </w:rPr>
  </w:style>
  <w:style w:type="character" w:styleId="a5">
    <w:name w:val="Hyperlink"/>
    <w:rsid w:val="00074D8C"/>
    <w:rPr>
      <w:color w:val="CC0000"/>
      <w:u w:val="single"/>
    </w:rPr>
  </w:style>
  <w:style w:type="paragraph" w:styleId="a6">
    <w:name w:val="Normal (Web)"/>
    <w:basedOn w:val="a"/>
    <w:uiPriority w:val="99"/>
    <w:rsid w:val="00074D8C"/>
    <w:pPr>
      <w:spacing w:before="100" w:beforeAutospacing="1" w:after="100" w:afterAutospacing="1"/>
    </w:pPr>
    <w:rPr>
      <w:rFonts w:ascii="Arial Unicode MS" w:eastAsia="Arial Unicode MS" w:hAnsi="Arial Unicode MS" w:cs="Arial Unicode MS"/>
      <w:color w:val="000000"/>
      <w:sz w:val="24"/>
      <w:szCs w:val="24"/>
    </w:rPr>
  </w:style>
  <w:style w:type="paragraph" w:styleId="a7">
    <w:name w:val="caption"/>
    <w:basedOn w:val="a"/>
    <w:next w:val="a"/>
    <w:qFormat/>
    <w:rsid w:val="00074D8C"/>
    <w:rPr>
      <w:rFonts w:ascii="NewtonCTT" w:hAnsi="NewtonCTT"/>
      <w:sz w:val="28"/>
    </w:rPr>
  </w:style>
  <w:style w:type="paragraph" w:styleId="31">
    <w:name w:val="Body Text 3"/>
    <w:basedOn w:val="a"/>
    <w:link w:val="32"/>
    <w:rsid w:val="00074D8C"/>
    <w:pPr>
      <w:jc w:val="center"/>
    </w:pPr>
    <w:rPr>
      <w:b/>
      <w:sz w:val="24"/>
      <w:lang w:val="x-none" w:eastAsia="x-none"/>
    </w:rPr>
  </w:style>
  <w:style w:type="paragraph" w:styleId="a8">
    <w:name w:val="header"/>
    <w:basedOn w:val="a"/>
    <w:rsid w:val="00074D8C"/>
    <w:pPr>
      <w:tabs>
        <w:tab w:val="center" w:pos="4677"/>
        <w:tab w:val="right" w:pos="9355"/>
      </w:tabs>
    </w:pPr>
  </w:style>
  <w:style w:type="character" w:styleId="a9">
    <w:name w:val="page number"/>
    <w:basedOn w:val="a0"/>
    <w:rsid w:val="00074D8C"/>
  </w:style>
  <w:style w:type="paragraph" w:styleId="aa">
    <w:name w:val="footer"/>
    <w:basedOn w:val="a"/>
    <w:rsid w:val="00074D8C"/>
    <w:pPr>
      <w:tabs>
        <w:tab w:val="center" w:pos="4677"/>
        <w:tab w:val="right" w:pos="9355"/>
      </w:tabs>
    </w:pPr>
  </w:style>
  <w:style w:type="paragraph" w:customStyle="1" w:styleId="ConsPlusTitle">
    <w:name w:val="ConsPlusTitle"/>
    <w:rsid w:val="00487DFC"/>
    <w:pPr>
      <w:widowControl w:val="0"/>
      <w:autoSpaceDE w:val="0"/>
      <w:autoSpaceDN w:val="0"/>
      <w:adjustRightInd w:val="0"/>
    </w:pPr>
    <w:rPr>
      <w:b/>
      <w:bCs/>
      <w:sz w:val="24"/>
      <w:szCs w:val="24"/>
    </w:rPr>
  </w:style>
  <w:style w:type="character" w:styleId="ab">
    <w:name w:val="Strong"/>
    <w:uiPriority w:val="22"/>
    <w:qFormat/>
    <w:rsid w:val="00DB5355"/>
    <w:rPr>
      <w:b/>
      <w:bCs/>
    </w:rPr>
  </w:style>
  <w:style w:type="paragraph" w:customStyle="1" w:styleId="rteindent1">
    <w:name w:val="rteindent1"/>
    <w:basedOn w:val="a"/>
    <w:rsid w:val="00DB5355"/>
    <w:pPr>
      <w:spacing w:before="100" w:beforeAutospacing="1" w:after="100" w:afterAutospacing="1"/>
      <w:ind w:left="600"/>
    </w:pPr>
    <w:rPr>
      <w:sz w:val="24"/>
      <w:szCs w:val="24"/>
    </w:rPr>
  </w:style>
  <w:style w:type="character" w:customStyle="1" w:styleId="print-footnote1">
    <w:name w:val="print-footnote1"/>
    <w:rsid w:val="00DB5355"/>
    <w:rPr>
      <w:sz w:val="15"/>
      <w:szCs w:val="15"/>
    </w:rPr>
  </w:style>
  <w:style w:type="paragraph" w:customStyle="1" w:styleId="rteindent2">
    <w:name w:val="rteindent2"/>
    <w:basedOn w:val="a"/>
    <w:rsid w:val="00F06F5D"/>
    <w:pPr>
      <w:spacing w:before="100" w:beforeAutospacing="1" w:after="100" w:afterAutospacing="1"/>
      <w:ind w:left="1200"/>
    </w:pPr>
    <w:rPr>
      <w:sz w:val="24"/>
      <w:szCs w:val="24"/>
    </w:rPr>
  </w:style>
  <w:style w:type="paragraph" w:customStyle="1" w:styleId="ConsPlusNonformat">
    <w:name w:val="ConsPlusNonformat"/>
    <w:rsid w:val="00CC33D6"/>
    <w:pPr>
      <w:widowControl w:val="0"/>
      <w:autoSpaceDE w:val="0"/>
      <w:autoSpaceDN w:val="0"/>
      <w:adjustRightInd w:val="0"/>
    </w:pPr>
    <w:rPr>
      <w:rFonts w:ascii="Courier New" w:hAnsi="Courier New" w:cs="Courier New"/>
    </w:rPr>
  </w:style>
  <w:style w:type="paragraph" w:customStyle="1" w:styleId="Default">
    <w:name w:val="Default"/>
    <w:rsid w:val="008B1774"/>
    <w:pPr>
      <w:autoSpaceDE w:val="0"/>
      <w:autoSpaceDN w:val="0"/>
      <w:adjustRightInd w:val="0"/>
    </w:pPr>
    <w:rPr>
      <w:color w:val="000000"/>
      <w:sz w:val="24"/>
      <w:szCs w:val="24"/>
    </w:rPr>
  </w:style>
  <w:style w:type="paragraph" w:customStyle="1" w:styleId="rtecenter">
    <w:name w:val="rtecenter"/>
    <w:basedOn w:val="a"/>
    <w:rsid w:val="00D934D8"/>
    <w:pPr>
      <w:spacing w:before="100" w:beforeAutospacing="1" w:after="100" w:afterAutospacing="1"/>
      <w:jc w:val="center"/>
    </w:pPr>
    <w:rPr>
      <w:sz w:val="24"/>
      <w:szCs w:val="24"/>
    </w:rPr>
  </w:style>
  <w:style w:type="table" w:styleId="ac">
    <w:name w:val="Table Grid"/>
    <w:basedOn w:val="a1"/>
    <w:uiPriority w:val="59"/>
    <w:rsid w:val="00A11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0D6D38"/>
    <w:rPr>
      <w:rFonts w:ascii="Tahoma" w:hAnsi="Tahoma"/>
      <w:sz w:val="16"/>
      <w:szCs w:val="16"/>
      <w:lang w:val="x-none" w:eastAsia="x-none"/>
    </w:rPr>
  </w:style>
  <w:style w:type="character" w:customStyle="1" w:styleId="ae">
    <w:name w:val="Текст выноски Знак"/>
    <w:link w:val="ad"/>
    <w:rsid w:val="000D6D38"/>
    <w:rPr>
      <w:rFonts w:ascii="Tahoma" w:hAnsi="Tahoma" w:cs="Tahoma"/>
      <w:sz w:val="16"/>
      <w:szCs w:val="16"/>
    </w:rPr>
  </w:style>
  <w:style w:type="character" w:customStyle="1" w:styleId="30">
    <w:name w:val="Заголовок 3 Знак"/>
    <w:link w:val="3"/>
    <w:rsid w:val="00A733A6"/>
    <w:rPr>
      <w:b/>
      <w:bCs/>
      <w:sz w:val="24"/>
    </w:rPr>
  </w:style>
  <w:style w:type="character" w:customStyle="1" w:styleId="40">
    <w:name w:val="Заголовок 4 Знак"/>
    <w:link w:val="4"/>
    <w:rsid w:val="00A733A6"/>
    <w:rPr>
      <w:b/>
      <w:sz w:val="36"/>
    </w:rPr>
  </w:style>
  <w:style w:type="character" w:customStyle="1" w:styleId="32">
    <w:name w:val="Основной текст 3 Знак"/>
    <w:link w:val="31"/>
    <w:rsid w:val="00A733A6"/>
    <w:rPr>
      <w:b/>
      <w:sz w:val="24"/>
    </w:rPr>
  </w:style>
  <w:style w:type="paragraph" w:customStyle="1" w:styleId="ConsNormal">
    <w:name w:val="ConsNormal"/>
    <w:rsid w:val="00E94D50"/>
    <w:pPr>
      <w:widowControl w:val="0"/>
      <w:autoSpaceDE w:val="0"/>
      <w:autoSpaceDN w:val="0"/>
      <w:adjustRightInd w:val="0"/>
      <w:ind w:right="19772" w:firstLine="720"/>
    </w:pPr>
    <w:rPr>
      <w:rFonts w:ascii="Arial" w:hAnsi="Arial" w:cs="Arial"/>
      <w:sz w:val="16"/>
      <w:szCs w:val="16"/>
    </w:rPr>
  </w:style>
  <w:style w:type="paragraph" w:customStyle="1" w:styleId="ConsNonformat">
    <w:name w:val="ConsNonformat"/>
    <w:rsid w:val="00E94D50"/>
    <w:pPr>
      <w:widowControl w:val="0"/>
      <w:autoSpaceDE w:val="0"/>
      <w:autoSpaceDN w:val="0"/>
      <w:adjustRightInd w:val="0"/>
      <w:ind w:right="19772"/>
    </w:pPr>
    <w:rPr>
      <w:rFonts w:ascii="Courier New" w:hAnsi="Courier New" w:cs="Courier New"/>
      <w:sz w:val="16"/>
      <w:szCs w:val="16"/>
    </w:rPr>
  </w:style>
  <w:style w:type="paragraph" w:customStyle="1" w:styleId="ConsPlusCell">
    <w:name w:val="ConsPlusCell"/>
    <w:rsid w:val="00FC6083"/>
    <w:pPr>
      <w:widowControl w:val="0"/>
      <w:autoSpaceDE w:val="0"/>
      <w:autoSpaceDN w:val="0"/>
      <w:adjustRightInd w:val="0"/>
    </w:pPr>
    <w:rPr>
      <w:rFonts w:ascii="Arial" w:hAnsi="Arial" w:cs="Arial"/>
    </w:rPr>
  </w:style>
  <w:style w:type="character" w:styleId="af">
    <w:name w:val="annotation reference"/>
    <w:semiHidden/>
    <w:rsid w:val="00D35C70"/>
    <w:rPr>
      <w:sz w:val="16"/>
      <w:szCs w:val="16"/>
    </w:rPr>
  </w:style>
  <w:style w:type="paragraph" w:styleId="af0">
    <w:name w:val="annotation text"/>
    <w:basedOn w:val="a"/>
    <w:link w:val="af1"/>
    <w:semiHidden/>
    <w:rsid w:val="00D35C70"/>
  </w:style>
  <w:style w:type="paragraph" w:styleId="af2">
    <w:name w:val="annotation subject"/>
    <w:basedOn w:val="af0"/>
    <w:next w:val="af0"/>
    <w:semiHidden/>
    <w:rsid w:val="00D35C70"/>
    <w:rPr>
      <w:b/>
      <w:bCs/>
    </w:rPr>
  </w:style>
  <w:style w:type="paragraph" w:styleId="af3">
    <w:name w:val="endnote text"/>
    <w:basedOn w:val="a"/>
    <w:link w:val="af4"/>
    <w:rsid w:val="00C55048"/>
  </w:style>
  <w:style w:type="character" w:customStyle="1" w:styleId="af4">
    <w:name w:val="Текст концевой сноски Знак"/>
    <w:basedOn w:val="a0"/>
    <w:link w:val="af3"/>
    <w:rsid w:val="00C55048"/>
  </w:style>
  <w:style w:type="character" w:styleId="af5">
    <w:name w:val="endnote reference"/>
    <w:rsid w:val="00C55048"/>
    <w:rPr>
      <w:vertAlign w:val="superscript"/>
    </w:rPr>
  </w:style>
  <w:style w:type="paragraph" w:customStyle="1" w:styleId="ConsPlusNormal">
    <w:name w:val="ConsPlusNormal"/>
    <w:link w:val="ConsPlusNormal0"/>
    <w:rsid w:val="00F93851"/>
    <w:pPr>
      <w:autoSpaceDE w:val="0"/>
      <w:autoSpaceDN w:val="0"/>
      <w:adjustRightInd w:val="0"/>
    </w:pPr>
    <w:rPr>
      <w:rFonts w:ascii="Arial" w:hAnsi="Arial" w:cs="Arial"/>
    </w:rPr>
  </w:style>
  <w:style w:type="character" w:styleId="af6">
    <w:name w:val="Unresolved Mention"/>
    <w:uiPriority w:val="99"/>
    <w:semiHidden/>
    <w:unhideWhenUsed/>
    <w:rsid w:val="005E3A47"/>
    <w:rPr>
      <w:color w:val="605E5C"/>
      <w:shd w:val="clear" w:color="auto" w:fill="E1DFDD"/>
    </w:rPr>
  </w:style>
  <w:style w:type="paragraph" w:customStyle="1" w:styleId="Standard">
    <w:name w:val="Standard"/>
    <w:rsid w:val="0010611E"/>
    <w:pPr>
      <w:suppressAutoHyphens/>
      <w:autoSpaceDN w:val="0"/>
      <w:textAlignment w:val="baseline"/>
    </w:pPr>
    <w:rPr>
      <w:rFonts w:ascii="Liberation Serif" w:eastAsia="SimSun" w:hAnsi="Liberation Serif" w:cs="Lucida Sans"/>
      <w:kern w:val="3"/>
      <w:sz w:val="24"/>
      <w:szCs w:val="24"/>
      <w:lang w:eastAsia="zh-CN" w:bidi="hi-IN"/>
    </w:rPr>
  </w:style>
  <w:style w:type="paragraph" w:styleId="af7">
    <w:name w:val="No Spacing"/>
    <w:uiPriority w:val="1"/>
    <w:qFormat/>
    <w:rsid w:val="00CA632B"/>
    <w:rPr>
      <w:rFonts w:ascii="Calibri" w:eastAsia="Calibri" w:hAnsi="Calibri"/>
      <w:sz w:val="22"/>
      <w:szCs w:val="22"/>
      <w:lang w:eastAsia="en-US"/>
    </w:rPr>
  </w:style>
  <w:style w:type="paragraph" w:styleId="af8">
    <w:name w:val="footnote text"/>
    <w:aliases w:val="Знак6 Знак,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21"/>
    <w:basedOn w:val="a"/>
    <w:link w:val="af9"/>
    <w:uiPriority w:val="99"/>
    <w:unhideWhenUsed/>
    <w:qFormat/>
    <w:rsid w:val="00A975B7"/>
  </w:style>
  <w:style w:type="character" w:customStyle="1" w:styleId="af9">
    <w:name w:val="Текст сноски Знак"/>
    <w:aliases w:val="Знак6 Знак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
    <w:basedOn w:val="a0"/>
    <w:link w:val="af8"/>
    <w:uiPriority w:val="99"/>
    <w:qFormat/>
    <w:rsid w:val="00A975B7"/>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unhideWhenUsed/>
    <w:qFormat/>
    <w:rsid w:val="00A975B7"/>
    <w:rPr>
      <w:vertAlign w:val="superscript"/>
    </w:rPr>
  </w:style>
  <w:style w:type="paragraph" w:styleId="afb">
    <w:name w:val="Revision"/>
    <w:hidden/>
    <w:uiPriority w:val="99"/>
    <w:semiHidden/>
    <w:rsid w:val="008A7C5B"/>
  </w:style>
  <w:style w:type="character" w:styleId="afc">
    <w:name w:val="Emphasis"/>
    <w:uiPriority w:val="20"/>
    <w:qFormat/>
    <w:rsid w:val="006C2898"/>
    <w:rPr>
      <w:i/>
      <w:iCs/>
    </w:rPr>
  </w:style>
  <w:style w:type="character" w:customStyle="1" w:styleId="af1">
    <w:name w:val="Текст примечания Знак"/>
    <w:link w:val="af0"/>
    <w:semiHidden/>
    <w:rsid w:val="005E0E41"/>
  </w:style>
  <w:style w:type="paragraph" w:styleId="afd">
    <w:name w:val="List Paragraph"/>
    <w:aliases w:val="Нумерованый список,Нумерованный спиков,it_List1,Абзац списка литеральный,lp1,Bullet List,FooterText,numbered,Paragraphe de liste1,Абзац списка для документа,List Paragraph,Абзац списка15,4.2.2,Средняя сетка 1 - Акцент 21,Bullet 1,Индексы"/>
    <w:basedOn w:val="a"/>
    <w:link w:val="afe"/>
    <w:uiPriority w:val="34"/>
    <w:qFormat/>
    <w:rsid w:val="00BA1209"/>
    <w:pPr>
      <w:spacing w:after="60"/>
      <w:ind w:left="720" w:firstLine="709"/>
      <w:contextualSpacing/>
      <w:jc w:val="both"/>
    </w:pPr>
    <w:rPr>
      <w:sz w:val="24"/>
    </w:rPr>
  </w:style>
  <w:style w:type="character" w:customStyle="1" w:styleId="afe">
    <w:name w:val="Абзац списка Знак"/>
    <w:aliases w:val="Нумерованый список Знак,Нумерованный спиков Знак,it_List1 Знак,Абзац списка литеральный Знак,lp1 Знак,Bullet List Знак,FooterText Знак,numbered Знак,Paragraphe de liste1 Знак,Абзац списка для документа Знак,List Paragraph Знак"/>
    <w:link w:val="afd"/>
    <w:uiPriority w:val="34"/>
    <w:qFormat/>
    <w:locked/>
    <w:rsid w:val="00BA1209"/>
    <w:rPr>
      <w:sz w:val="24"/>
    </w:rPr>
  </w:style>
  <w:style w:type="table" w:customStyle="1" w:styleId="TableStyle0">
    <w:name w:val="TableStyle0"/>
    <w:rsid w:val="002113F9"/>
    <w:rPr>
      <w:rFonts w:ascii="Arial" w:hAnsi="Arial"/>
      <w:sz w:val="16"/>
      <w:szCs w:val="22"/>
    </w:rPr>
    <w:tblPr>
      <w:tblCellMar>
        <w:top w:w="0" w:type="dxa"/>
        <w:left w:w="0" w:type="dxa"/>
        <w:bottom w:w="0" w:type="dxa"/>
        <w:right w:w="0" w:type="dxa"/>
      </w:tblCellMar>
    </w:tblPr>
  </w:style>
  <w:style w:type="table" w:customStyle="1" w:styleId="TableStyle1">
    <w:name w:val="TableStyle1"/>
    <w:rsid w:val="002113F9"/>
    <w:rPr>
      <w:rFonts w:ascii="Arial" w:hAnsi="Arial"/>
      <w:sz w:val="16"/>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F27A4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865">
      <w:bodyDiv w:val="1"/>
      <w:marLeft w:val="0"/>
      <w:marRight w:val="0"/>
      <w:marTop w:val="0"/>
      <w:marBottom w:val="0"/>
      <w:divBdr>
        <w:top w:val="none" w:sz="0" w:space="0" w:color="auto"/>
        <w:left w:val="none" w:sz="0" w:space="0" w:color="auto"/>
        <w:bottom w:val="none" w:sz="0" w:space="0" w:color="auto"/>
        <w:right w:val="none" w:sz="0" w:space="0" w:color="auto"/>
      </w:divBdr>
    </w:div>
    <w:div w:id="89737954">
      <w:bodyDiv w:val="1"/>
      <w:marLeft w:val="0"/>
      <w:marRight w:val="0"/>
      <w:marTop w:val="0"/>
      <w:marBottom w:val="0"/>
      <w:divBdr>
        <w:top w:val="none" w:sz="0" w:space="0" w:color="auto"/>
        <w:left w:val="none" w:sz="0" w:space="0" w:color="auto"/>
        <w:bottom w:val="none" w:sz="0" w:space="0" w:color="auto"/>
        <w:right w:val="none" w:sz="0" w:space="0" w:color="auto"/>
      </w:divBdr>
    </w:div>
    <w:div w:id="164900311">
      <w:bodyDiv w:val="1"/>
      <w:marLeft w:val="240"/>
      <w:marRight w:val="240"/>
      <w:marTop w:val="240"/>
      <w:marBottom w:val="240"/>
      <w:divBdr>
        <w:top w:val="none" w:sz="0" w:space="0" w:color="auto"/>
        <w:left w:val="none" w:sz="0" w:space="0" w:color="auto"/>
        <w:bottom w:val="none" w:sz="0" w:space="0" w:color="auto"/>
        <w:right w:val="none" w:sz="0" w:space="0" w:color="auto"/>
      </w:divBdr>
      <w:divsChild>
        <w:div w:id="38674438">
          <w:marLeft w:val="0"/>
          <w:marRight w:val="0"/>
          <w:marTop w:val="0"/>
          <w:marBottom w:val="0"/>
          <w:divBdr>
            <w:top w:val="none" w:sz="0" w:space="0" w:color="auto"/>
            <w:left w:val="none" w:sz="0" w:space="0" w:color="auto"/>
            <w:bottom w:val="none" w:sz="0" w:space="0" w:color="auto"/>
            <w:right w:val="none" w:sz="0" w:space="0" w:color="auto"/>
          </w:divBdr>
        </w:div>
      </w:divsChild>
    </w:div>
    <w:div w:id="275870838">
      <w:bodyDiv w:val="1"/>
      <w:marLeft w:val="0"/>
      <w:marRight w:val="0"/>
      <w:marTop w:val="0"/>
      <w:marBottom w:val="0"/>
      <w:divBdr>
        <w:top w:val="none" w:sz="0" w:space="0" w:color="auto"/>
        <w:left w:val="none" w:sz="0" w:space="0" w:color="auto"/>
        <w:bottom w:val="none" w:sz="0" w:space="0" w:color="auto"/>
        <w:right w:val="none" w:sz="0" w:space="0" w:color="auto"/>
      </w:divBdr>
    </w:div>
    <w:div w:id="353699423">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077751912">
          <w:marLeft w:val="0"/>
          <w:marRight w:val="0"/>
          <w:marTop w:val="0"/>
          <w:marBottom w:val="0"/>
          <w:divBdr>
            <w:top w:val="none" w:sz="0" w:space="0" w:color="auto"/>
            <w:left w:val="none" w:sz="0" w:space="0" w:color="auto"/>
            <w:bottom w:val="none" w:sz="0" w:space="0" w:color="auto"/>
            <w:right w:val="none" w:sz="0" w:space="0" w:color="auto"/>
          </w:divBdr>
        </w:div>
      </w:divsChild>
    </w:div>
    <w:div w:id="395393249">
      <w:bodyDiv w:val="1"/>
      <w:marLeft w:val="0"/>
      <w:marRight w:val="0"/>
      <w:marTop w:val="0"/>
      <w:marBottom w:val="0"/>
      <w:divBdr>
        <w:top w:val="none" w:sz="0" w:space="0" w:color="auto"/>
        <w:left w:val="none" w:sz="0" w:space="0" w:color="auto"/>
        <w:bottom w:val="none" w:sz="0" w:space="0" w:color="auto"/>
        <w:right w:val="none" w:sz="0" w:space="0" w:color="auto"/>
      </w:divBdr>
    </w:div>
    <w:div w:id="479275285">
      <w:bodyDiv w:val="1"/>
      <w:marLeft w:val="0"/>
      <w:marRight w:val="0"/>
      <w:marTop w:val="0"/>
      <w:marBottom w:val="0"/>
      <w:divBdr>
        <w:top w:val="none" w:sz="0" w:space="0" w:color="auto"/>
        <w:left w:val="none" w:sz="0" w:space="0" w:color="auto"/>
        <w:bottom w:val="none" w:sz="0" w:space="0" w:color="auto"/>
        <w:right w:val="none" w:sz="0" w:space="0" w:color="auto"/>
      </w:divBdr>
    </w:div>
    <w:div w:id="595132884">
      <w:bodyDiv w:val="1"/>
      <w:marLeft w:val="0"/>
      <w:marRight w:val="0"/>
      <w:marTop w:val="0"/>
      <w:marBottom w:val="0"/>
      <w:divBdr>
        <w:top w:val="none" w:sz="0" w:space="0" w:color="auto"/>
        <w:left w:val="none" w:sz="0" w:space="0" w:color="auto"/>
        <w:bottom w:val="none" w:sz="0" w:space="0" w:color="auto"/>
        <w:right w:val="none" w:sz="0" w:space="0" w:color="auto"/>
      </w:divBdr>
    </w:div>
    <w:div w:id="642388440">
      <w:bodyDiv w:val="1"/>
      <w:marLeft w:val="0"/>
      <w:marRight w:val="0"/>
      <w:marTop w:val="0"/>
      <w:marBottom w:val="0"/>
      <w:divBdr>
        <w:top w:val="none" w:sz="0" w:space="0" w:color="auto"/>
        <w:left w:val="none" w:sz="0" w:space="0" w:color="auto"/>
        <w:bottom w:val="none" w:sz="0" w:space="0" w:color="auto"/>
        <w:right w:val="none" w:sz="0" w:space="0" w:color="auto"/>
      </w:divBdr>
    </w:div>
    <w:div w:id="682782796">
      <w:bodyDiv w:val="1"/>
      <w:marLeft w:val="0"/>
      <w:marRight w:val="0"/>
      <w:marTop w:val="0"/>
      <w:marBottom w:val="0"/>
      <w:divBdr>
        <w:top w:val="none" w:sz="0" w:space="0" w:color="auto"/>
        <w:left w:val="none" w:sz="0" w:space="0" w:color="auto"/>
        <w:bottom w:val="none" w:sz="0" w:space="0" w:color="auto"/>
        <w:right w:val="none" w:sz="0" w:space="0" w:color="auto"/>
      </w:divBdr>
    </w:div>
    <w:div w:id="726683030">
      <w:bodyDiv w:val="1"/>
      <w:marLeft w:val="0"/>
      <w:marRight w:val="0"/>
      <w:marTop w:val="0"/>
      <w:marBottom w:val="0"/>
      <w:divBdr>
        <w:top w:val="none" w:sz="0" w:space="0" w:color="auto"/>
        <w:left w:val="none" w:sz="0" w:space="0" w:color="auto"/>
        <w:bottom w:val="none" w:sz="0" w:space="0" w:color="auto"/>
        <w:right w:val="none" w:sz="0" w:space="0" w:color="auto"/>
      </w:divBdr>
    </w:div>
    <w:div w:id="785462989">
      <w:bodyDiv w:val="1"/>
      <w:marLeft w:val="0"/>
      <w:marRight w:val="0"/>
      <w:marTop w:val="0"/>
      <w:marBottom w:val="0"/>
      <w:divBdr>
        <w:top w:val="none" w:sz="0" w:space="0" w:color="auto"/>
        <w:left w:val="none" w:sz="0" w:space="0" w:color="auto"/>
        <w:bottom w:val="none" w:sz="0" w:space="0" w:color="auto"/>
        <w:right w:val="none" w:sz="0" w:space="0" w:color="auto"/>
      </w:divBdr>
    </w:div>
    <w:div w:id="824122916">
      <w:bodyDiv w:val="1"/>
      <w:marLeft w:val="0"/>
      <w:marRight w:val="0"/>
      <w:marTop w:val="0"/>
      <w:marBottom w:val="0"/>
      <w:divBdr>
        <w:top w:val="none" w:sz="0" w:space="0" w:color="auto"/>
        <w:left w:val="none" w:sz="0" w:space="0" w:color="auto"/>
        <w:bottom w:val="none" w:sz="0" w:space="0" w:color="auto"/>
        <w:right w:val="none" w:sz="0" w:space="0" w:color="auto"/>
      </w:divBdr>
    </w:div>
    <w:div w:id="941108579">
      <w:bodyDiv w:val="1"/>
      <w:marLeft w:val="0"/>
      <w:marRight w:val="0"/>
      <w:marTop w:val="0"/>
      <w:marBottom w:val="0"/>
      <w:divBdr>
        <w:top w:val="none" w:sz="0" w:space="0" w:color="auto"/>
        <w:left w:val="none" w:sz="0" w:space="0" w:color="auto"/>
        <w:bottom w:val="none" w:sz="0" w:space="0" w:color="auto"/>
        <w:right w:val="none" w:sz="0" w:space="0" w:color="auto"/>
      </w:divBdr>
    </w:div>
    <w:div w:id="1028488441">
      <w:bodyDiv w:val="1"/>
      <w:marLeft w:val="0"/>
      <w:marRight w:val="0"/>
      <w:marTop w:val="0"/>
      <w:marBottom w:val="0"/>
      <w:divBdr>
        <w:top w:val="none" w:sz="0" w:space="0" w:color="auto"/>
        <w:left w:val="none" w:sz="0" w:space="0" w:color="auto"/>
        <w:bottom w:val="none" w:sz="0" w:space="0" w:color="auto"/>
        <w:right w:val="none" w:sz="0" w:space="0" w:color="auto"/>
      </w:divBdr>
    </w:div>
    <w:div w:id="1230380651">
      <w:bodyDiv w:val="1"/>
      <w:marLeft w:val="0"/>
      <w:marRight w:val="0"/>
      <w:marTop w:val="0"/>
      <w:marBottom w:val="0"/>
      <w:divBdr>
        <w:top w:val="none" w:sz="0" w:space="0" w:color="auto"/>
        <w:left w:val="none" w:sz="0" w:space="0" w:color="auto"/>
        <w:bottom w:val="none" w:sz="0" w:space="0" w:color="auto"/>
        <w:right w:val="none" w:sz="0" w:space="0" w:color="auto"/>
      </w:divBdr>
    </w:div>
    <w:div w:id="1474251616">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914194855">
          <w:marLeft w:val="0"/>
          <w:marRight w:val="0"/>
          <w:marTop w:val="0"/>
          <w:marBottom w:val="0"/>
          <w:divBdr>
            <w:top w:val="none" w:sz="0" w:space="0" w:color="auto"/>
            <w:left w:val="none" w:sz="0" w:space="0" w:color="auto"/>
            <w:bottom w:val="none" w:sz="0" w:space="0" w:color="auto"/>
            <w:right w:val="none" w:sz="0" w:space="0" w:color="auto"/>
          </w:divBdr>
        </w:div>
      </w:divsChild>
    </w:div>
    <w:div w:id="1519923236">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503812837">
          <w:marLeft w:val="0"/>
          <w:marRight w:val="0"/>
          <w:marTop w:val="0"/>
          <w:marBottom w:val="0"/>
          <w:divBdr>
            <w:top w:val="none" w:sz="0" w:space="0" w:color="auto"/>
            <w:left w:val="none" w:sz="0" w:space="0" w:color="auto"/>
            <w:bottom w:val="none" w:sz="0" w:space="0" w:color="auto"/>
            <w:right w:val="none" w:sz="0" w:space="0" w:color="auto"/>
          </w:divBdr>
        </w:div>
      </w:divsChild>
    </w:div>
    <w:div w:id="1548713520">
      <w:bodyDiv w:val="1"/>
      <w:marLeft w:val="240"/>
      <w:marRight w:val="240"/>
      <w:marTop w:val="240"/>
      <w:marBottom w:val="240"/>
      <w:divBdr>
        <w:top w:val="none" w:sz="0" w:space="0" w:color="auto"/>
        <w:left w:val="none" w:sz="0" w:space="0" w:color="auto"/>
        <w:bottom w:val="none" w:sz="0" w:space="0" w:color="auto"/>
        <w:right w:val="none" w:sz="0" w:space="0" w:color="auto"/>
      </w:divBdr>
      <w:divsChild>
        <w:div w:id="31152614">
          <w:marLeft w:val="0"/>
          <w:marRight w:val="0"/>
          <w:marTop w:val="0"/>
          <w:marBottom w:val="0"/>
          <w:divBdr>
            <w:top w:val="none" w:sz="0" w:space="0" w:color="auto"/>
            <w:left w:val="none" w:sz="0" w:space="0" w:color="auto"/>
            <w:bottom w:val="none" w:sz="0" w:space="0" w:color="auto"/>
            <w:right w:val="none" w:sz="0" w:space="0" w:color="auto"/>
          </w:divBdr>
        </w:div>
      </w:divsChild>
    </w:div>
    <w:div w:id="1583484225">
      <w:bodyDiv w:val="1"/>
      <w:marLeft w:val="0"/>
      <w:marRight w:val="0"/>
      <w:marTop w:val="0"/>
      <w:marBottom w:val="0"/>
      <w:divBdr>
        <w:top w:val="none" w:sz="0" w:space="0" w:color="auto"/>
        <w:left w:val="none" w:sz="0" w:space="0" w:color="auto"/>
        <w:bottom w:val="none" w:sz="0" w:space="0" w:color="auto"/>
        <w:right w:val="none" w:sz="0" w:space="0" w:color="auto"/>
      </w:divBdr>
    </w:div>
    <w:div w:id="1599220087">
      <w:bodyDiv w:val="1"/>
      <w:marLeft w:val="0"/>
      <w:marRight w:val="0"/>
      <w:marTop w:val="0"/>
      <w:marBottom w:val="0"/>
      <w:divBdr>
        <w:top w:val="none" w:sz="0" w:space="0" w:color="auto"/>
        <w:left w:val="none" w:sz="0" w:space="0" w:color="auto"/>
        <w:bottom w:val="none" w:sz="0" w:space="0" w:color="auto"/>
        <w:right w:val="none" w:sz="0" w:space="0" w:color="auto"/>
      </w:divBdr>
    </w:div>
    <w:div w:id="1605068481">
      <w:bodyDiv w:val="1"/>
      <w:marLeft w:val="0"/>
      <w:marRight w:val="0"/>
      <w:marTop w:val="0"/>
      <w:marBottom w:val="0"/>
      <w:divBdr>
        <w:top w:val="none" w:sz="0" w:space="0" w:color="auto"/>
        <w:left w:val="none" w:sz="0" w:space="0" w:color="auto"/>
        <w:bottom w:val="none" w:sz="0" w:space="0" w:color="auto"/>
        <w:right w:val="none" w:sz="0" w:space="0" w:color="auto"/>
      </w:divBdr>
    </w:div>
    <w:div w:id="1735933329">
      <w:bodyDiv w:val="1"/>
      <w:marLeft w:val="0"/>
      <w:marRight w:val="0"/>
      <w:marTop w:val="0"/>
      <w:marBottom w:val="0"/>
      <w:divBdr>
        <w:top w:val="none" w:sz="0" w:space="0" w:color="auto"/>
        <w:left w:val="none" w:sz="0" w:space="0" w:color="auto"/>
        <w:bottom w:val="none" w:sz="0" w:space="0" w:color="auto"/>
        <w:right w:val="none" w:sz="0" w:space="0" w:color="auto"/>
      </w:divBdr>
    </w:div>
    <w:div w:id="1757052747">
      <w:bodyDiv w:val="1"/>
      <w:marLeft w:val="240"/>
      <w:marRight w:val="240"/>
      <w:marTop w:val="240"/>
      <w:marBottom w:val="240"/>
      <w:divBdr>
        <w:top w:val="none" w:sz="0" w:space="0" w:color="auto"/>
        <w:left w:val="none" w:sz="0" w:space="0" w:color="auto"/>
        <w:bottom w:val="none" w:sz="0" w:space="0" w:color="auto"/>
        <w:right w:val="none" w:sz="0" w:space="0" w:color="auto"/>
      </w:divBdr>
      <w:divsChild>
        <w:div w:id="729813393">
          <w:marLeft w:val="0"/>
          <w:marRight w:val="0"/>
          <w:marTop w:val="0"/>
          <w:marBottom w:val="0"/>
          <w:divBdr>
            <w:top w:val="none" w:sz="0" w:space="0" w:color="auto"/>
            <w:left w:val="none" w:sz="0" w:space="0" w:color="auto"/>
            <w:bottom w:val="none" w:sz="0" w:space="0" w:color="auto"/>
            <w:right w:val="none" w:sz="0" w:space="0" w:color="auto"/>
          </w:divBdr>
        </w:div>
      </w:divsChild>
    </w:div>
    <w:div w:id="1865557713">
      <w:bodyDiv w:val="1"/>
      <w:marLeft w:val="0"/>
      <w:marRight w:val="0"/>
      <w:marTop w:val="0"/>
      <w:marBottom w:val="0"/>
      <w:divBdr>
        <w:top w:val="none" w:sz="0" w:space="0" w:color="auto"/>
        <w:left w:val="none" w:sz="0" w:space="0" w:color="auto"/>
        <w:bottom w:val="none" w:sz="0" w:space="0" w:color="auto"/>
        <w:right w:val="none" w:sz="0" w:space="0" w:color="auto"/>
      </w:divBdr>
    </w:div>
    <w:div w:id="1934781640">
      <w:bodyDiv w:val="1"/>
      <w:marLeft w:val="0"/>
      <w:marRight w:val="0"/>
      <w:marTop w:val="0"/>
      <w:marBottom w:val="0"/>
      <w:divBdr>
        <w:top w:val="none" w:sz="0" w:space="0" w:color="auto"/>
        <w:left w:val="none" w:sz="0" w:space="0" w:color="auto"/>
        <w:bottom w:val="none" w:sz="0" w:space="0" w:color="auto"/>
        <w:right w:val="none" w:sz="0" w:space="0" w:color="auto"/>
      </w:divBdr>
    </w:div>
    <w:div w:id="1979989437">
      <w:bodyDiv w:val="1"/>
      <w:marLeft w:val="0"/>
      <w:marRight w:val="0"/>
      <w:marTop w:val="0"/>
      <w:marBottom w:val="0"/>
      <w:divBdr>
        <w:top w:val="none" w:sz="0" w:space="0" w:color="auto"/>
        <w:left w:val="none" w:sz="0" w:space="0" w:color="auto"/>
        <w:bottom w:val="none" w:sz="0" w:space="0" w:color="auto"/>
        <w:right w:val="none" w:sz="0" w:space="0" w:color="auto"/>
      </w:divBdr>
    </w:div>
    <w:div w:id="201792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D6EF8-B2F8-44BC-9C6F-9C895D32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1424</TotalTime>
  <Pages>12</Pages>
  <Words>4413</Words>
  <Characters>31323</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KLONDIKE</Company>
  <LinksUpToDate>false</LinksUpToDate>
  <CharactersWithSpaces>35665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Артур Ранильевич Рахматуллин</cp:lastModifiedBy>
  <cp:revision>15</cp:revision>
  <cp:lastPrinted>2025-12-09T08:19:00Z</cp:lastPrinted>
  <dcterms:created xsi:type="dcterms:W3CDTF">2022-10-19T10:02:00Z</dcterms:created>
  <dcterms:modified xsi:type="dcterms:W3CDTF">2026-06-02T08:13:00Z</dcterms:modified>
</cp:coreProperties>
</file>